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B408" w14:textId="77777777" w:rsidR="004C4484" w:rsidRPr="004C4484" w:rsidRDefault="004C4484">
      <w:pPr>
        <w:pStyle w:val="Ttulo1"/>
        <w:spacing w:before="38"/>
        <w:ind w:left="411" w:firstLine="0"/>
        <w:rPr>
          <w:lang w:val="es-MX"/>
        </w:rPr>
      </w:pPr>
    </w:p>
    <w:p w14:paraId="2EE0A4AC" w14:textId="77777777" w:rsidR="004C4484" w:rsidRPr="004C4484" w:rsidRDefault="004C4484">
      <w:pPr>
        <w:pStyle w:val="Ttulo1"/>
        <w:spacing w:before="38"/>
        <w:ind w:left="411" w:firstLine="0"/>
        <w:rPr>
          <w:lang w:val="es-MX"/>
        </w:rPr>
      </w:pPr>
    </w:p>
    <w:p w14:paraId="7B1A276F" w14:textId="77777777" w:rsidR="004C4484" w:rsidRPr="004C4484" w:rsidRDefault="004C4484">
      <w:pPr>
        <w:pStyle w:val="Ttulo1"/>
        <w:spacing w:before="38"/>
        <w:ind w:left="411" w:firstLine="0"/>
        <w:rPr>
          <w:lang w:val="es-MX"/>
        </w:rPr>
      </w:pPr>
    </w:p>
    <w:p w14:paraId="6670AFDA" w14:textId="4CE1A66B" w:rsidR="00BF1A0B" w:rsidRDefault="00BF1A0B" w:rsidP="00BF1A0B">
      <w:pPr>
        <w:pStyle w:val="Default"/>
        <w:spacing w:after="200"/>
        <w:rPr>
          <w:b/>
          <w:bCs/>
        </w:rPr>
      </w:pPr>
      <w:r>
        <w:rPr>
          <w:b/>
          <w:bCs/>
        </w:rPr>
        <w:t xml:space="preserve">Aviso de Privacidad Integral del Sistema de Datos Personales de </w:t>
      </w:r>
      <w:proofErr w:type="gramStart"/>
      <w:r>
        <w:rPr>
          <w:b/>
          <w:bCs/>
        </w:rPr>
        <w:t>Jefes</w:t>
      </w:r>
      <w:proofErr w:type="gramEnd"/>
      <w:r>
        <w:rPr>
          <w:b/>
          <w:bCs/>
        </w:rPr>
        <w:t xml:space="preserve"> de Manzana</w:t>
      </w:r>
      <w:r>
        <w:rPr>
          <w:b/>
          <w:bCs/>
        </w:rPr>
        <w:t>, Subagentes y Agentes Municipales</w:t>
      </w:r>
      <w:r>
        <w:rPr>
          <w:b/>
          <w:bCs/>
        </w:rPr>
        <w:t xml:space="preserve"> del Ayuntamiento de </w:t>
      </w:r>
      <w:r>
        <w:rPr>
          <w:b/>
          <w:bCs/>
        </w:rPr>
        <w:t>Actopan</w:t>
      </w:r>
      <w:r>
        <w:rPr>
          <w:b/>
          <w:bCs/>
        </w:rPr>
        <w:t>.</w:t>
      </w:r>
    </w:p>
    <w:p w14:paraId="03B9F617" w14:textId="79E72B80" w:rsidR="00302D85" w:rsidRPr="00BF1A0B" w:rsidRDefault="00BF3C30">
      <w:pPr>
        <w:pStyle w:val="Textoindependiente"/>
        <w:ind w:left="101" w:right="337"/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El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H.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Ayuntamiento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="004C4484" w:rsidRPr="00BF1A0B">
        <w:rPr>
          <w:rFonts w:ascii="Arial" w:hAnsi="Arial" w:cs="Arial"/>
          <w:sz w:val="22"/>
          <w:szCs w:val="22"/>
          <w:lang w:val="es-MX"/>
        </w:rPr>
        <w:t xml:space="preserve"> Actopan</w:t>
      </w:r>
      <w:r w:rsidRPr="00BF1A0B">
        <w:rPr>
          <w:rFonts w:ascii="Arial" w:hAnsi="Arial" w:cs="Arial"/>
          <w:sz w:val="22"/>
          <w:szCs w:val="22"/>
          <w:lang w:val="es-MX"/>
        </w:rPr>
        <w:t>,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Veracruz,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con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domicilio</w:t>
      </w:r>
      <w:r w:rsidRPr="00BF1A0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en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="004C4484" w:rsidRPr="00BF1A0B">
        <w:rPr>
          <w:rFonts w:ascii="Arial" w:hAnsi="Arial" w:cs="Arial"/>
          <w:sz w:val="22"/>
          <w:szCs w:val="22"/>
          <w:lang w:val="es-MX"/>
        </w:rPr>
        <w:t>el Palacio Municipal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="004C4484" w:rsidRPr="00BF1A0B">
        <w:rPr>
          <w:rFonts w:ascii="Arial" w:hAnsi="Arial" w:cs="Arial"/>
          <w:sz w:val="22"/>
          <w:szCs w:val="22"/>
          <w:lang w:val="es-MX"/>
        </w:rPr>
        <w:t>S</w:t>
      </w:r>
      <w:r w:rsidRPr="00BF1A0B">
        <w:rPr>
          <w:rFonts w:ascii="Arial" w:hAnsi="Arial" w:cs="Arial"/>
          <w:sz w:val="22"/>
          <w:szCs w:val="22"/>
          <w:lang w:val="es-MX"/>
        </w:rPr>
        <w:t>/</w:t>
      </w:r>
      <w:r w:rsidR="004C4484" w:rsidRPr="00BF1A0B">
        <w:rPr>
          <w:rFonts w:ascii="Arial" w:hAnsi="Arial" w:cs="Arial"/>
          <w:sz w:val="22"/>
          <w:szCs w:val="22"/>
          <w:lang w:val="es-MX"/>
        </w:rPr>
        <w:t>N</w:t>
      </w:r>
      <w:r w:rsidRPr="00BF1A0B">
        <w:rPr>
          <w:rFonts w:ascii="Arial" w:hAnsi="Arial" w:cs="Arial"/>
          <w:sz w:val="22"/>
          <w:szCs w:val="22"/>
          <w:lang w:val="es-MX"/>
        </w:rPr>
        <w:t xml:space="preserve">, </w:t>
      </w:r>
      <w:r w:rsidR="004C4484" w:rsidRPr="00BF1A0B">
        <w:rPr>
          <w:rFonts w:ascii="Arial" w:hAnsi="Arial" w:cs="Arial"/>
          <w:sz w:val="22"/>
          <w:szCs w:val="22"/>
          <w:lang w:val="es-MX"/>
        </w:rPr>
        <w:t>Colonia Centro, C.P. 91480, de Actopan, Veracruz de Ignacio de la L</w:t>
      </w:r>
      <w:r w:rsidRPr="00BF1A0B">
        <w:rPr>
          <w:rFonts w:ascii="Arial" w:hAnsi="Arial" w:cs="Arial"/>
          <w:sz w:val="22"/>
          <w:szCs w:val="22"/>
          <w:lang w:val="es-MX"/>
        </w:rPr>
        <w:t>lave; con línea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telefónica: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01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(27</w:t>
      </w:r>
      <w:r w:rsidR="004C4484" w:rsidRPr="00BF1A0B">
        <w:rPr>
          <w:rFonts w:ascii="Arial" w:hAnsi="Arial" w:cs="Arial"/>
          <w:spacing w:val="-1"/>
          <w:sz w:val="22"/>
          <w:szCs w:val="22"/>
          <w:lang w:val="es-MX"/>
        </w:rPr>
        <w:t>9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)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="004C4484" w:rsidRPr="00BF1A0B">
        <w:rPr>
          <w:rFonts w:ascii="Arial" w:hAnsi="Arial" w:cs="Arial"/>
          <w:sz w:val="22"/>
          <w:szCs w:val="22"/>
          <w:lang w:val="es-MX"/>
        </w:rPr>
        <w:t>8225031</w:t>
      </w:r>
      <w:r w:rsidRPr="00BF1A0B">
        <w:rPr>
          <w:rFonts w:ascii="Arial" w:hAnsi="Arial" w:cs="Arial"/>
          <w:sz w:val="22"/>
          <w:szCs w:val="22"/>
          <w:lang w:val="es-MX"/>
        </w:rPr>
        <w:t>;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el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responsable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del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tratamiento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los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datos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personales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que</w:t>
      </w:r>
      <w:r w:rsidRPr="00BF1A0B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nos proporcione, los cuales serán protegidos conforme a lo dispuesto por la ley 316 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protección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datos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personales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en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posesión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sujetos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obligados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para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el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estado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Veracruz,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y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demás normatividad que resulte aplicable.</w:t>
      </w:r>
    </w:p>
    <w:p w14:paraId="10228BC7" w14:textId="77777777" w:rsidR="00302D85" w:rsidRPr="00BF1A0B" w:rsidRDefault="00302D85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18590658" w14:textId="5653D866" w:rsidR="00302D85" w:rsidRPr="00BF1A0B" w:rsidRDefault="00BF3C30">
      <w:pPr>
        <w:pStyle w:val="Ttulo1"/>
        <w:numPr>
          <w:ilvl w:val="0"/>
          <w:numId w:val="2"/>
        </w:numPr>
        <w:tabs>
          <w:tab w:val="left" w:pos="810"/>
          <w:tab w:val="left" w:pos="811"/>
        </w:tabs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Finalidades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del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tratamiento.</w:t>
      </w:r>
    </w:p>
    <w:p w14:paraId="69A1B7E4" w14:textId="77777777" w:rsidR="003C7A2F" w:rsidRPr="00BF1A0B" w:rsidRDefault="003C7A2F" w:rsidP="003C7A2F">
      <w:pPr>
        <w:pStyle w:val="Ttulo1"/>
        <w:tabs>
          <w:tab w:val="left" w:pos="810"/>
          <w:tab w:val="left" w:pos="811"/>
        </w:tabs>
        <w:ind w:firstLine="0"/>
        <w:rPr>
          <w:rFonts w:ascii="Arial" w:hAnsi="Arial" w:cs="Arial"/>
          <w:sz w:val="22"/>
          <w:szCs w:val="22"/>
          <w:lang w:val="es-MX"/>
        </w:rPr>
      </w:pPr>
    </w:p>
    <w:p w14:paraId="6D0230D3" w14:textId="77777777" w:rsidR="003C7A2F" w:rsidRPr="00BF1A0B" w:rsidRDefault="003C7A2F" w:rsidP="00BF1A0B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F1A0B">
        <w:rPr>
          <w:rFonts w:ascii="Arial" w:hAnsi="Arial" w:cs="Arial"/>
          <w:sz w:val="22"/>
          <w:szCs w:val="22"/>
        </w:rPr>
        <w:t xml:space="preserve">Llevar un registro en la base de datos del Padrón Municipal de </w:t>
      </w:r>
      <w:proofErr w:type="gramStart"/>
      <w:r w:rsidRPr="00BF1A0B">
        <w:rPr>
          <w:rFonts w:ascii="Arial" w:hAnsi="Arial" w:cs="Arial"/>
          <w:sz w:val="22"/>
          <w:szCs w:val="22"/>
        </w:rPr>
        <w:t>Jefes</w:t>
      </w:r>
      <w:proofErr w:type="gramEnd"/>
      <w:r w:rsidRPr="00BF1A0B">
        <w:rPr>
          <w:rFonts w:ascii="Arial" w:hAnsi="Arial" w:cs="Arial"/>
          <w:sz w:val="22"/>
          <w:szCs w:val="22"/>
        </w:rPr>
        <w:t xml:space="preserve"> de Manzana.</w:t>
      </w:r>
    </w:p>
    <w:p w14:paraId="08180412" w14:textId="4F6518B5" w:rsidR="003C7A2F" w:rsidRPr="00BF1A0B" w:rsidRDefault="003C7A2F" w:rsidP="00BF1A0B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F1A0B">
        <w:rPr>
          <w:rFonts w:ascii="Arial" w:hAnsi="Arial" w:cs="Arial"/>
          <w:sz w:val="22"/>
          <w:szCs w:val="22"/>
        </w:rPr>
        <w:t xml:space="preserve">Generar datos para servicio de apoyo a la seguridad pública y comunicación </w:t>
      </w:r>
      <w:r w:rsidRPr="00BF1A0B">
        <w:rPr>
          <w:rFonts w:ascii="Arial" w:hAnsi="Arial" w:cs="Arial"/>
          <w:sz w:val="22"/>
          <w:szCs w:val="22"/>
        </w:rPr>
        <w:t>para notificaciones</w:t>
      </w:r>
      <w:r w:rsidRPr="00BF1A0B">
        <w:rPr>
          <w:rFonts w:ascii="Arial" w:hAnsi="Arial" w:cs="Arial"/>
          <w:sz w:val="22"/>
          <w:szCs w:val="22"/>
        </w:rPr>
        <w:t xml:space="preserve"> y solicitudes de información. </w:t>
      </w:r>
    </w:p>
    <w:p w14:paraId="1C60CBEE" w14:textId="77777777" w:rsidR="003C7A2F" w:rsidRPr="00BF1A0B" w:rsidRDefault="003C7A2F" w:rsidP="00BF1A0B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F1A0B">
        <w:rPr>
          <w:rFonts w:ascii="Arial" w:hAnsi="Arial" w:cs="Arial"/>
          <w:sz w:val="22"/>
          <w:szCs w:val="22"/>
        </w:rPr>
        <w:t>Certificaciones de constancias de residencia, identificación, unión libre, ingresos, buena conducta, no residencia, madre soltera, modo honesto de vivir, abandono de hogar, escasos recursos, dependencia económica, concubinato, alojamiento temporal y origen.</w:t>
      </w:r>
    </w:p>
    <w:p w14:paraId="487C3570" w14:textId="77777777" w:rsidR="003C7A2F" w:rsidRPr="00BF1A0B" w:rsidRDefault="003C7A2F" w:rsidP="00BF1A0B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F1A0B">
        <w:rPr>
          <w:rFonts w:ascii="Arial" w:hAnsi="Arial" w:cs="Arial"/>
          <w:sz w:val="22"/>
          <w:szCs w:val="22"/>
        </w:rPr>
        <w:t xml:space="preserve">Dar la atención adecuada a las peticiones y solicitudes de información ciudadanas por medio de los </w:t>
      </w:r>
      <w:proofErr w:type="gramStart"/>
      <w:r w:rsidRPr="00BF1A0B">
        <w:rPr>
          <w:rFonts w:ascii="Arial" w:hAnsi="Arial" w:cs="Arial"/>
          <w:sz w:val="22"/>
          <w:szCs w:val="22"/>
        </w:rPr>
        <w:t>Jefes</w:t>
      </w:r>
      <w:proofErr w:type="gramEnd"/>
      <w:r w:rsidRPr="00BF1A0B">
        <w:rPr>
          <w:rFonts w:ascii="Arial" w:hAnsi="Arial" w:cs="Arial"/>
          <w:sz w:val="22"/>
          <w:szCs w:val="22"/>
        </w:rPr>
        <w:t xml:space="preserve"> de Manzana. </w:t>
      </w:r>
    </w:p>
    <w:p w14:paraId="601AEA91" w14:textId="77777777" w:rsidR="003C7A2F" w:rsidRPr="00BF1A0B" w:rsidRDefault="003C7A2F" w:rsidP="00BF1A0B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F1A0B">
        <w:rPr>
          <w:rFonts w:ascii="Arial" w:hAnsi="Arial" w:cs="Arial"/>
          <w:sz w:val="22"/>
          <w:szCs w:val="22"/>
        </w:rPr>
        <w:t>Procurar que se cumplan las disposiciones del Bando de Policía y Gobierno, los reglamentos, circulares y disposiciones administrativas de observancia general en el municipio.</w:t>
      </w:r>
    </w:p>
    <w:p w14:paraId="03A5B790" w14:textId="77777777" w:rsidR="003C7A2F" w:rsidRPr="00BF1A0B" w:rsidRDefault="003C7A2F" w:rsidP="00BF1A0B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F1A0B">
        <w:rPr>
          <w:rFonts w:ascii="Arial" w:hAnsi="Arial" w:cs="Arial"/>
          <w:sz w:val="22"/>
          <w:szCs w:val="22"/>
        </w:rPr>
        <w:t>Otorgar nombre y domicilio en caso de ser solicitado por alguna persona vecina de la misma manzana.</w:t>
      </w:r>
    </w:p>
    <w:p w14:paraId="077FBE99" w14:textId="77777777" w:rsidR="003C7A2F" w:rsidRPr="00BF1A0B" w:rsidRDefault="003C7A2F" w:rsidP="003C7A2F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4ABF984C" w14:textId="77777777" w:rsidR="003C7A2F" w:rsidRPr="00BF1A0B" w:rsidRDefault="003C7A2F" w:rsidP="00BF1A0B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BF1A0B">
        <w:rPr>
          <w:rFonts w:ascii="Arial" w:hAnsi="Arial" w:cs="Arial"/>
          <w:sz w:val="22"/>
          <w:szCs w:val="22"/>
        </w:rPr>
        <w:t xml:space="preserve">De manera adicional, utilizaremos su información personal para las siguientes finalidades que no son necesarias, pero que nos permiten y facilitan brindarle una mejor atención: </w:t>
      </w:r>
    </w:p>
    <w:p w14:paraId="33427599" w14:textId="77777777" w:rsidR="003C7A2F" w:rsidRPr="00BF1A0B" w:rsidRDefault="003C7A2F" w:rsidP="00BF1A0B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0006C41" w14:textId="17A64E31" w:rsidR="00302D85" w:rsidRPr="00BF1A0B" w:rsidRDefault="003C7A2F" w:rsidP="00BF1A0B">
      <w:pPr>
        <w:pStyle w:val="Textoindependiente"/>
        <w:numPr>
          <w:ilvl w:val="0"/>
          <w:numId w:val="21"/>
        </w:numPr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Envío de invitaciones a futuros eventos, campañas o programas del Ayuntamiento.</w:t>
      </w:r>
    </w:p>
    <w:p w14:paraId="76B31D66" w14:textId="77777777" w:rsidR="00575382" w:rsidRPr="00BF1A0B" w:rsidRDefault="00575382" w:rsidP="00575382">
      <w:pPr>
        <w:pStyle w:val="Textoindependiente"/>
        <w:ind w:left="720"/>
        <w:rPr>
          <w:rFonts w:ascii="Arial" w:hAnsi="Arial" w:cs="Arial"/>
          <w:sz w:val="22"/>
          <w:szCs w:val="22"/>
          <w:lang w:val="es-MX"/>
        </w:rPr>
      </w:pPr>
    </w:p>
    <w:p w14:paraId="4B45CFB5" w14:textId="77777777" w:rsidR="00302D85" w:rsidRPr="00BF1A0B" w:rsidRDefault="00BF3C30">
      <w:pPr>
        <w:pStyle w:val="Ttulo1"/>
        <w:numPr>
          <w:ilvl w:val="0"/>
          <w:numId w:val="2"/>
        </w:numPr>
        <w:tabs>
          <w:tab w:val="left" w:pos="810"/>
          <w:tab w:val="left" w:pos="811"/>
        </w:tabs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Datos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personales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recabados.</w:t>
      </w:r>
    </w:p>
    <w:p w14:paraId="503E2147" w14:textId="63DFEE60" w:rsidR="00302D85" w:rsidRPr="00BF1A0B" w:rsidRDefault="00BF3C30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Para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finalidad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antes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señalada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se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solicitarán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los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siguientes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datos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personales:</w:t>
      </w:r>
    </w:p>
    <w:p w14:paraId="20C8D495" w14:textId="53902DB2" w:rsidR="00575382" w:rsidRPr="00BF1A0B" w:rsidRDefault="00575382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</w:p>
    <w:p w14:paraId="5D35F023" w14:textId="794A4CD2" w:rsidR="00575382" w:rsidRPr="00BF1A0B" w:rsidRDefault="00575382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</w:p>
    <w:p w14:paraId="327219E3" w14:textId="5E57EE35" w:rsidR="00575382" w:rsidRPr="00BF1A0B" w:rsidRDefault="00575382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</w:p>
    <w:p w14:paraId="6E5A51CD" w14:textId="1A010A8E" w:rsidR="00575382" w:rsidRPr="00BF1A0B" w:rsidRDefault="00575382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</w:p>
    <w:p w14:paraId="34FE9E69" w14:textId="270FFE29" w:rsidR="00575382" w:rsidRPr="00BF1A0B" w:rsidRDefault="00575382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</w:p>
    <w:p w14:paraId="2B962078" w14:textId="77777777" w:rsidR="00575382" w:rsidRPr="00BF1A0B" w:rsidRDefault="00575382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</w:p>
    <w:p w14:paraId="7A8F886A" w14:textId="39E64EFE" w:rsidR="00302D85" w:rsidRDefault="00302D85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53714129" w14:textId="3ADDA866" w:rsidR="00BF1A0B" w:rsidRDefault="00BF1A0B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6492171C" w14:textId="538D8701" w:rsidR="00BF1A0B" w:rsidRDefault="00BF1A0B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77811889" w14:textId="2E97448B" w:rsidR="00BF1A0B" w:rsidRDefault="00BF1A0B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7C2D5D3D" w14:textId="77777777" w:rsidR="00BF1A0B" w:rsidRPr="00BF1A0B" w:rsidRDefault="00BF1A0B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67034AD3" w14:textId="045A707D" w:rsidR="00C95B8D" w:rsidRPr="00BF1A0B" w:rsidRDefault="00C95B8D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1C9A0F87" w14:textId="5D5276A6" w:rsidR="00C95B8D" w:rsidRPr="00BF1A0B" w:rsidRDefault="00C95B8D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3F9E9885" w14:textId="77777777" w:rsidR="00C95B8D" w:rsidRPr="00BF1A0B" w:rsidRDefault="00C95B8D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5118"/>
      </w:tblGrid>
      <w:tr w:rsidR="00302D85" w:rsidRPr="00BF1A0B" w14:paraId="5D2E95E3" w14:textId="77777777" w:rsidTr="00575382">
        <w:trPr>
          <w:trHeight w:val="292"/>
        </w:trPr>
        <w:tc>
          <w:tcPr>
            <w:tcW w:w="3216" w:type="dxa"/>
            <w:shd w:val="clear" w:color="auto" w:fill="632423" w:themeFill="accent2" w:themeFillShade="80"/>
          </w:tcPr>
          <w:p w14:paraId="6F7152BA" w14:textId="77777777" w:rsidR="00302D85" w:rsidRPr="00BF1A0B" w:rsidRDefault="00BF3C30">
            <w:pPr>
              <w:pStyle w:val="TableParagraph"/>
              <w:spacing w:line="272" w:lineRule="exact"/>
              <w:ind w:left="1036"/>
              <w:rPr>
                <w:rFonts w:ascii="Arial" w:hAnsi="Arial" w:cs="Arial"/>
                <w:lang w:val="es-MX"/>
              </w:rPr>
            </w:pPr>
            <w:r w:rsidRPr="00BF1A0B">
              <w:rPr>
                <w:rFonts w:ascii="Arial" w:hAnsi="Arial" w:cs="Arial"/>
                <w:lang w:val="es-MX"/>
              </w:rPr>
              <w:t>CATEGORÍA</w:t>
            </w:r>
          </w:p>
        </w:tc>
        <w:tc>
          <w:tcPr>
            <w:tcW w:w="5118" w:type="dxa"/>
            <w:shd w:val="clear" w:color="auto" w:fill="632423" w:themeFill="accent2" w:themeFillShade="80"/>
          </w:tcPr>
          <w:p w14:paraId="697F8C19" w14:textId="77777777" w:rsidR="00302D85" w:rsidRPr="00BF1A0B" w:rsidRDefault="00BF3C30">
            <w:pPr>
              <w:pStyle w:val="TableParagraph"/>
              <w:spacing w:line="272" w:lineRule="exact"/>
              <w:ind w:left="1145"/>
              <w:rPr>
                <w:rFonts w:ascii="Arial" w:hAnsi="Arial" w:cs="Arial"/>
                <w:lang w:val="es-MX"/>
              </w:rPr>
            </w:pPr>
            <w:r w:rsidRPr="00BF1A0B">
              <w:rPr>
                <w:rFonts w:ascii="Arial" w:hAnsi="Arial" w:cs="Arial"/>
                <w:lang w:val="es-MX"/>
              </w:rPr>
              <w:t>TIPO</w:t>
            </w:r>
            <w:r w:rsidRPr="00BF1A0B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BF1A0B">
              <w:rPr>
                <w:rFonts w:ascii="Arial" w:hAnsi="Arial" w:cs="Arial"/>
                <w:lang w:val="es-MX"/>
              </w:rPr>
              <w:t>DE</w:t>
            </w:r>
            <w:r w:rsidRPr="00BF1A0B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BF1A0B">
              <w:rPr>
                <w:rFonts w:ascii="Arial" w:hAnsi="Arial" w:cs="Arial"/>
                <w:lang w:val="es-MX"/>
              </w:rPr>
              <w:t>DATOS</w:t>
            </w:r>
            <w:r w:rsidRPr="00BF1A0B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BF1A0B">
              <w:rPr>
                <w:rFonts w:ascii="Arial" w:hAnsi="Arial" w:cs="Arial"/>
                <w:lang w:val="es-MX"/>
              </w:rPr>
              <w:t>PERSONALES</w:t>
            </w:r>
          </w:p>
        </w:tc>
      </w:tr>
      <w:tr w:rsidR="00302D85" w:rsidRPr="00BF1A0B" w14:paraId="39F54922" w14:textId="77777777" w:rsidTr="00575382">
        <w:trPr>
          <w:trHeight w:val="1779"/>
        </w:trPr>
        <w:tc>
          <w:tcPr>
            <w:tcW w:w="3216" w:type="dxa"/>
          </w:tcPr>
          <w:p w14:paraId="3FA1F86E" w14:textId="77777777" w:rsidR="00575382" w:rsidRPr="00BF1A0B" w:rsidRDefault="00575382">
            <w:pPr>
              <w:pStyle w:val="TableParagraph"/>
              <w:spacing w:before="12"/>
              <w:ind w:left="0"/>
              <w:rPr>
                <w:rFonts w:ascii="Arial" w:hAnsi="Arial" w:cs="Arial"/>
                <w:b/>
                <w:bCs/>
                <w:lang w:val="es-MX"/>
              </w:rPr>
            </w:pPr>
          </w:p>
          <w:p w14:paraId="7C3EE1B9" w14:textId="77777777" w:rsidR="00302D85" w:rsidRPr="00BF1A0B" w:rsidRDefault="00BF3C30" w:rsidP="00575382">
            <w:pPr>
              <w:pStyle w:val="TableParagraph"/>
              <w:ind w:right="908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BF1A0B">
              <w:rPr>
                <w:rFonts w:ascii="Arial" w:hAnsi="Arial" w:cs="Arial"/>
                <w:b/>
                <w:bCs/>
                <w:lang w:val="es-MX"/>
              </w:rPr>
              <w:t>Datos</w:t>
            </w:r>
            <w:r w:rsidRPr="00BF1A0B">
              <w:rPr>
                <w:rFonts w:ascii="Arial" w:hAnsi="Arial" w:cs="Arial"/>
                <w:b/>
                <w:bCs/>
                <w:spacing w:val="1"/>
                <w:lang w:val="es-MX"/>
              </w:rPr>
              <w:t xml:space="preserve"> </w:t>
            </w:r>
            <w:r w:rsidRPr="00BF1A0B">
              <w:rPr>
                <w:rFonts w:ascii="Arial" w:hAnsi="Arial" w:cs="Arial"/>
                <w:b/>
                <w:bCs/>
                <w:spacing w:val="-1"/>
                <w:lang w:val="es-MX"/>
              </w:rPr>
              <w:t>identificativos</w:t>
            </w:r>
          </w:p>
        </w:tc>
        <w:tc>
          <w:tcPr>
            <w:tcW w:w="5118" w:type="dxa"/>
          </w:tcPr>
          <w:p w14:paraId="65BB3EA4" w14:textId="77777777" w:rsidR="00BF1A0B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Nombre</w:t>
            </w:r>
          </w:p>
          <w:p w14:paraId="5B5EF92F" w14:textId="77777777" w:rsidR="00BF1A0B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Domicilio</w:t>
            </w:r>
          </w:p>
          <w:p w14:paraId="658A7795" w14:textId="77777777" w:rsidR="00BF1A0B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Número de teléfono</w:t>
            </w:r>
          </w:p>
          <w:p w14:paraId="0C1A8478" w14:textId="77777777" w:rsidR="00BF1A0B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Fecha de Nacimiento</w:t>
            </w:r>
          </w:p>
          <w:p w14:paraId="7058B44D" w14:textId="77777777" w:rsidR="00BF1A0B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Firma</w:t>
            </w:r>
          </w:p>
          <w:p w14:paraId="1609DD78" w14:textId="77777777" w:rsidR="00BF1A0B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Fotografía</w:t>
            </w:r>
          </w:p>
          <w:p w14:paraId="138202DD" w14:textId="77777777" w:rsidR="00BF1A0B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proofErr w:type="spellStart"/>
            <w:r w:rsidRPr="00BF1A0B">
              <w:rPr>
                <w:rFonts w:ascii="Arial" w:hAnsi="Arial" w:cs="Arial"/>
                <w:spacing w:val="-1"/>
                <w:position w:val="-1"/>
              </w:rPr>
              <w:t>Sexo</w:t>
            </w:r>
            <w:proofErr w:type="spellEnd"/>
          </w:p>
          <w:p w14:paraId="2EB6E829" w14:textId="7DB48996" w:rsidR="00575382" w:rsidRPr="00BF1A0B" w:rsidRDefault="00BF1A0B" w:rsidP="00BF1A0B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before="4"/>
              <w:ind w:right="-20"/>
              <w:contextualSpacing/>
              <w:rPr>
                <w:rFonts w:ascii="Arial" w:hAnsi="Arial" w:cs="Arial"/>
                <w:lang w:val="es-MX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Ocupación</w:t>
            </w:r>
          </w:p>
        </w:tc>
      </w:tr>
      <w:tr w:rsidR="00302D85" w:rsidRPr="00BF1A0B" w14:paraId="4AA39DFD" w14:textId="77777777" w:rsidTr="00BF1A0B">
        <w:trPr>
          <w:trHeight w:val="475"/>
        </w:trPr>
        <w:tc>
          <w:tcPr>
            <w:tcW w:w="3216" w:type="dxa"/>
          </w:tcPr>
          <w:p w14:paraId="27B31EFC" w14:textId="42251F33" w:rsidR="00302D85" w:rsidRPr="00BF1A0B" w:rsidRDefault="00BF3C30" w:rsidP="00BF1A0B">
            <w:pPr>
              <w:pStyle w:val="TableParagraph"/>
              <w:spacing w:line="292" w:lineRule="exact"/>
              <w:ind w:left="0" w:right="983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BF1A0B">
              <w:rPr>
                <w:rFonts w:ascii="Arial" w:hAnsi="Arial" w:cs="Arial"/>
                <w:b/>
                <w:bCs/>
                <w:lang w:val="es-MX"/>
              </w:rPr>
              <w:t>Datos</w:t>
            </w:r>
            <w:r w:rsidR="00BF1A0B" w:rsidRPr="00BF1A0B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BF1A0B">
              <w:rPr>
                <w:rFonts w:ascii="Arial" w:hAnsi="Arial" w:cs="Arial"/>
                <w:b/>
                <w:bCs/>
                <w:lang w:val="es-MX"/>
              </w:rPr>
              <w:t>electrónico</w:t>
            </w:r>
            <w:r w:rsidR="00BF1A0B" w:rsidRPr="00BF1A0B">
              <w:rPr>
                <w:rFonts w:ascii="Arial" w:hAnsi="Arial" w:cs="Arial"/>
                <w:b/>
                <w:bCs/>
                <w:lang w:val="es-MX"/>
              </w:rPr>
              <w:t>s</w:t>
            </w:r>
          </w:p>
        </w:tc>
        <w:tc>
          <w:tcPr>
            <w:tcW w:w="5118" w:type="dxa"/>
          </w:tcPr>
          <w:p w14:paraId="26DFC296" w14:textId="77777777" w:rsidR="00575382" w:rsidRPr="00BF1A0B" w:rsidRDefault="00575382" w:rsidP="00575382">
            <w:pPr>
              <w:pStyle w:val="Prrafodelista"/>
              <w:numPr>
                <w:ilvl w:val="0"/>
                <w:numId w:val="6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BF1A0B">
              <w:rPr>
                <w:rFonts w:ascii="Arial" w:hAnsi="Arial" w:cs="Arial"/>
                <w:spacing w:val="-1"/>
                <w:position w:val="-1"/>
              </w:rPr>
              <w:t>C</w:t>
            </w:r>
            <w:r w:rsidRPr="00BF1A0B">
              <w:rPr>
                <w:rFonts w:ascii="Arial" w:hAnsi="Arial" w:cs="Arial"/>
                <w:position w:val="-1"/>
              </w:rPr>
              <w:t>orr</w:t>
            </w:r>
            <w:r w:rsidRPr="00BF1A0B">
              <w:rPr>
                <w:rFonts w:ascii="Arial" w:hAnsi="Arial" w:cs="Arial"/>
                <w:spacing w:val="-1"/>
                <w:position w:val="-1"/>
              </w:rPr>
              <w:t>e</w:t>
            </w:r>
            <w:r w:rsidRPr="00BF1A0B">
              <w:rPr>
                <w:rFonts w:ascii="Arial" w:hAnsi="Arial" w:cs="Arial"/>
                <w:position w:val="-1"/>
              </w:rPr>
              <w:t>o</w:t>
            </w:r>
            <w:r w:rsidRPr="00BF1A0B"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 w:rsidRPr="00BF1A0B">
              <w:rPr>
                <w:rFonts w:ascii="Arial" w:hAnsi="Arial" w:cs="Arial"/>
                <w:spacing w:val="-1"/>
                <w:position w:val="-1"/>
              </w:rPr>
              <w:t>e</w:t>
            </w:r>
            <w:r w:rsidRPr="00BF1A0B">
              <w:rPr>
                <w:rFonts w:ascii="Arial" w:hAnsi="Arial" w:cs="Arial"/>
                <w:position w:val="-1"/>
              </w:rPr>
              <w:t>l</w:t>
            </w:r>
            <w:r w:rsidRPr="00BF1A0B">
              <w:rPr>
                <w:rFonts w:ascii="Arial" w:hAnsi="Arial" w:cs="Arial"/>
                <w:spacing w:val="-1"/>
                <w:position w:val="-1"/>
              </w:rPr>
              <w:t>ec</w:t>
            </w:r>
            <w:r w:rsidRPr="00BF1A0B">
              <w:rPr>
                <w:rFonts w:ascii="Arial" w:hAnsi="Arial" w:cs="Arial"/>
                <w:spacing w:val="1"/>
                <w:position w:val="-1"/>
              </w:rPr>
              <w:t>t</w:t>
            </w:r>
            <w:r w:rsidRPr="00BF1A0B">
              <w:rPr>
                <w:rFonts w:ascii="Arial" w:hAnsi="Arial" w:cs="Arial"/>
                <w:position w:val="-1"/>
              </w:rPr>
              <w:t>ró</w:t>
            </w:r>
            <w:r w:rsidRPr="00BF1A0B">
              <w:rPr>
                <w:rFonts w:ascii="Arial" w:hAnsi="Arial" w:cs="Arial"/>
                <w:spacing w:val="-1"/>
                <w:position w:val="-1"/>
              </w:rPr>
              <w:t>n</w:t>
            </w:r>
            <w:r w:rsidRPr="00BF1A0B">
              <w:rPr>
                <w:rFonts w:ascii="Arial" w:hAnsi="Arial" w:cs="Arial"/>
                <w:position w:val="-1"/>
              </w:rPr>
              <w:t>i</w:t>
            </w:r>
            <w:r w:rsidRPr="00BF1A0B">
              <w:rPr>
                <w:rFonts w:ascii="Arial" w:hAnsi="Arial" w:cs="Arial"/>
                <w:spacing w:val="-1"/>
                <w:position w:val="-1"/>
              </w:rPr>
              <w:t>c</w:t>
            </w:r>
            <w:r w:rsidRPr="00BF1A0B">
              <w:rPr>
                <w:rFonts w:ascii="Arial" w:hAnsi="Arial" w:cs="Arial"/>
                <w:position w:val="-1"/>
              </w:rPr>
              <w:t>o</w:t>
            </w:r>
          </w:p>
          <w:p w14:paraId="1DB883C3" w14:textId="252AC471" w:rsidR="00302D85" w:rsidRPr="00BF1A0B" w:rsidRDefault="00302D85" w:rsidP="00BF1A0B">
            <w:pPr>
              <w:pStyle w:val="TableParagraph"/>
              <w:spacing w:before="145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14:paraId="0E5E1D14" w14:textId="4B8E2F87" w:rsidR="00AD0A19" w:rsidRPr="00BF1A0B" w:rsidRDefault="00AD0A19">
      <w:pPr>
        <w:pStyle w:val="Textoindependiente"/>
        <w:spacing w:before="12"/>
        <w:rPr>
          <w:rFonts w:ascii="Arial" w:hAnsi="Arial" w:cs="Arial"/>
          <w:sz w:val="22"/>
          <w:szCs w:val="22"/>
          <w:lang w:val="es-MX"/>
        </w:rPr>
      </w:pPr>
    </w:p>
    <w:p w14:paraId="28C22EC7" w14:textId="77777777" w:rsidR="00AD0A19" w:rsidRPr="00BF1A0B" w:rsidRDefault="00AD0A19">
      <w:pPr>
        <w:pStyle w:val="Textoindependiente"/>
        <w:spacing w:before="12"/>
        <w:rPr>
          <w:rFonts w:ascii="Arial" w:hAnsi="Arial" w:cs="Arial"/>
          <w:sz w:val="22"/>
          <w:szCs w:val="22"/>
          <w:lang w:val="es-MX"/>
        </w:rPr>
      </w:pPr>
    </w:p>
    <w:p w14:paraId="1083B58D" w14:textId="77777777" w:rsidR="00302D85" w:rsidRPr="00BF1A0B" w:rsidRDefault="00BF3C30">
      <w:pPr>
        <w:pStyle w:val="Ttulo1"/>
        <w:numPr>
          <w:ilvl w:val="0"/>
          <w:numId w:val="2"/>
        </w:numPr>
        <w:tabs>
          <w:tab w:val="left" w:pos="812"/>
        </w:tabs>
        <w:ind w:left="811" w:hanging="711"/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Fundamento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Legal.</w:t>
      </w:r>
    </w:p>
    <w:p w14:paraId="107600A0" w14:textId="3C894EE0" w:rsidR="004C4484" w:rsidRPr="00BF1A0B" w:rsidRDefault="00BF3C30" w:rsidP="00AD0A19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El fun</w:t>
      </w:r>
      <w:r w:rsidR="004C4484" w:rsidRPr="00BF1A0B">
        <w:rPr>
          <w:rFonts w:ascii="Arial" w:hAnsi="Arial" w:cs="Arial"/>
          <w:sz w:val="22"/>
          <w:szCs w:val="22"/>
          <w:lang w:val="es-MX"/>
        </w:rPr>
        <w:t>damento para el tratamiento de Datos P</w:t>
      </w:r>
      <w:r w:rsidRPr="00BF1A0B">
        <w:rPr>
          <w:rFonts w:ascii="Arial" w:hAnsi="Arial" w:cs="Arial"/>
          <w:sz w:val="22"/>
          <w:szCs w:val="22"/>
          <w:lang w:val="es-MX"/>
        </w:rPr>
        <w:t>ersonales es el artículo 3 Fr. XXXIII de</w:t>
      </w:r>
      <w:r w:rsidRPr="00BF1A0B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Ley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Transparencia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y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Acceso</w:t>
      </w:r>
      <w:r w:rsidRPr="00BF1A0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información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Pública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para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el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Estado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Veracruz</w:t>
      </w:r>
      <w:r w:rsidRPr="00BF1A0B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Ignacio de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Llave</w:t>
      </w:r>
    </w:p>
    <w:p w14:paraId="1A02A98F" w14:textId="77777777" w:rsidR="004C4484" w:rsidRPr="00BF1A0B" w:rsidRDefault="004C4484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732F8599" w14:textId="083A46E0" w:rsidR="00302D85" w:rsidRPr="00BF1A0B" w:rsidRDefault="00BF3C30">
      <w:pPr>
        <w:pStyle w:val="Ttulo1"/>
        <w:numPr>
          <w:ilvl w:val="0"/>
          <w:numId w:val="2"/>
        </w:numPr>
        <w:tabs>
          <w:tab w:val="left" w:pos="811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Transferencia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datos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personales.</w:t>
      </w:r>
    </w:p>
    <w:p w14:paraId="3EBDBD31" w14:textId="77777777" w:rsidR="00BF1A0B" w:rsidRPr="00BF1A0B" w:rsidRDefault="00BF1A0B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MX"/>
        </w:rPr>
      </w:pPr>
    </w:p>
    <w:p w14:paraId="3F8EE014" w14:textId="77777777" w:rsidR="00BF1A0B" w:rsidRPr="00BF1A0B" w:rsidRDefault="00BF1A0B" w:rsidP="00BF1A0B">
      <w:pPr>
        <w:pStyle w:val="LO-normal"/>
        <w:spacing w:after="0" w:line="240" w:lineRule="auto"/>
        <w:ind w:left="810" w:right="48"/>
        <w:jc w:val="both"/>
        <w:rPr>
          <w:rFonts w:ascii="Arial" w:hAnsi="Arial" w:cs="Arial"/>
        </w:rPr>
      </w:pPr>
      <w:r w:rsidRPr="00BF1A0B">
        <w:rPr>
          <w:rFonts w:ascii="Arial" w:eastAsia="Arial" w:hAnsi="Arial" w:cs="Arial"/>
          <w:color w:val="000000"/>
        </w:rPr>
        <w:t xml:space="preserve">Se informa que no se realizarán transferencias que requieran su consentimiento, salvo aquellas que sean necesarias para atender requerimientos de información de una autoridad competente, debidamente fundados y motivados. </w:t>
      </w:r>
    </w:p>
    <w:p w14:paraId="369AEC27" w14:textId="77777777" w:rsidR="00AD0A19" w:rsidRPr="00BF1A0B" w:rsidRDefault="00AD0A19" w:rsidP="00C95B8D">
      <w:pPr>
        <w:pStyle w:val="Default"/>
        <w:ind w:left="810" w:right="48"/>
        <w:jc w:val="both"/>
        <w:rPr>
          <w:rFonts w:ascii="Arial" w:hAnsi="Arial" w:cs="Arial"/>
          <w:sz w:val="22"/>
          <w:szCs w:val="22"/>
        </w:rPr>
      </w:pPr>
    </w:p>
    <w:p w14:paraId="7AB2715E" w14:textId="77777777" w:rsidR="00302D85" w:rsidRPr="00BF1A0B" w:rsidRDefault="00BF3C30">
      <w:pPr>
        <w:pStyle w:val="Ttulo1"/>
        <w:numPr>
          <w:ilvl w:val="0"/>
          <w:numId w:val="2"/>
        </w:numPr>
        <w:tabs>
          <w:tab w:val="left" w:pos="809"/>
        </w:tabs>
        <w:ind w:left="808" w:hanging="708"/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Derechos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ARCO.</w:t>
      </w:r>
    </w:p>
    <w:p w14:paraId="6A1C34D9" w14:textId="41AD8C25" w:rsidR="00BF1A0B" w:rsidRPr="00BF1A0B" w:rsidRDefault="00BF3C30" w:rsidP="00BF1A0B">
      <w:pPr>
        <w:pStyle w:val="Textoindependiente"/>
        <w:spacing w:before="38" w:line="276" w:lineRule="auto"/>
        <w:ind w:left="821" w:right="338" w:hanging="1"/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Usted tiene derecho a conocer que datos personales se tienen de usted, para qué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se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utilizan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y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las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condiciones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del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uso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que</w:t>
      </w:r>
      <w:r w:rsidRPr="00BF1A0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les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damos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(Acceso).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Asimismo,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</w:t>
      </w:r>
      <w:r w:rsidRPr="00BF1A0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su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derecho</w:t>
      </w:r>
      <w:r w:rsidRPr="00BF1A0B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solicitar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corrección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su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información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en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caso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que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esté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desactualizada, sea inexacta o incompleta (Rectificación); que la eliminemos 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nuestros registros o bases de datos cuando considere que la misma no está siendo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utilizada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conforme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los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principios,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deberes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u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obligaciones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previstas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en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ley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(Cancelación);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así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como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oponerse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al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uso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sus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datos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personales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para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fines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específicos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(Oposición).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Estos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derechos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se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conocen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como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derechos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ARCO</w:t>
      </w:r>
      <w:r w:rsidR="00BF1A0B">
        <w:rPr>
          <w:rFonts w:ascii="Arial" w:hAnsi="Arial" w:cs="Arial"/>
          <w:sz w:val="22"/>
          <w:szCs w:val="22"/>
          <w:lang w:val="es-MX"/>
        </w:rPr>
        <w:t>.</w:t>
      </w:r>
    </w:p>
    <w:p w14:paraId="2DD9B20A" w14:textId="735ED7B5" w:rsidR="00AB112D" w:rsidRDefault="00AB112D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 xml:space="preserve">Para el ejercicio de cualquiera de los derechos ARCO, usted podrá presentar solicitud ante la Coordinación de Transparencia del Ayuntamiento de </w:t>
      </w:r>
      <w:r w:rsidR="00AE6119" w:rsidRPr="00BF1A0B">
        <w:rPr>
          <w:rFonts w:ascii="Arial" w:hAnsi="Arial" w:cs="Arial"/>
          <w:sz w:val="22"/>
          <w:szCs w:val="22"/>
          <w:lang w:val="es-MX"/>
        </w:rPr>
        <w:t>Actopan</w:t>
      </w:r>
      <w:r w:rsidRPr="00BF1A0B">
        <w:rPr>
          <w:rFonts w:ascii="Arial" w:hAnsi="Arial" w:cs="Arial"/>
          <w:sz w:val="22"/>
          <w:szCs w:val="22"/>
          <w:lang w:val="es-MX"/>
        </w:rPr>
        <w:t xml:space="preserve">, mediante un escrito libre, al correo electrónico </w:t>
      </w:r>
      <w:hyperlink r:id="rId7" w:history="1">
        <w:r w:rsidR="00AE6119" w:rsidRPr="00BF1A0B">
          <w:rPr>
            <w:rStyle w:val="Hipervnculo"/>
            <w:rFonts w:ascii="Arial" w:hAnsi="Arial" w:cs="Arial"/>
            <w:sz w:val="22"/>
            <w:szCs w:val="22"/>
            <w:u w:color="0563C1"/>
            <w:lang w:val="es-MX"/>
          </w:rPr>
          <w:t>transparencia@actopanver.gob.mx</w:t>
        </w:r>
      </w:hyperlink>
      <w:r w:rsidRPr="00BF1A0B">
        <w:rPr>
          <w:rFonts w:ascii="Arial" w:hAnsi="Arial" w:cs="Arial"/>
          <w:sz w:val="22"/>
          <w:szCs w:val="22"/>
          <w:lang w:val="es-MX"/>
        </w:rPr>
        <w:t xml:space="preserve">y formato disponible en la página </w:t>
      </w:r>
      <w:hyperlink r:id="rId8" w:history="1">
        <w:r w:rsidR="00AE6119" w:rsidRPr="00BF1A0B">
          <w:rPr>
            <w:rStyle w:val="Hipervnculo"/>
            <w:rFonts w:ascii="Arial" w:hAnsi="Arial" w:cs="Arial"/>
            <w:sz w:val="22"/>
            <w:szCs w:val="22"/>
            <w:lang w:val="es-MX"/>
          </w:rPr>
          <w:t>https://actopanver.gob.mx/transparencia/</w:t>
        </w:r>
      </w:hyperlink>
      <w:r w:rsidR="00AE6119" w:rsidRPr="00BF1A0B">
        <w:rPr>
          <w:rFonts w:ascii="Arial" w:hAnsi="Arial" w:cs="Arial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 xml:space="preserve">Ley 875/ XIX y XX o en la Plataforma Nacional de Transparencia </w:t>
      </w:r>
      <w:hyperlink r:id="rId9">
        <w:r w:rsidRPr="00BF1A0B">
          <w:rPr>
            <w:rStyle w:val="EnlacedeInternet"/>
            <w:rFonts w:ascii="Arial" w:hAnsi="Arial" w:cs="Arial"/>
            <w:sz w:val="22"/>
            <w:szCs w:val="22"/>
            <w:lang w:val="es-MX"/>
          </w:rPr>
          <w:t>http://www.plataformadetransparencia.org.mx</w:t>
        </w:r>
      </w:hyperlink>
      <w:r w:rsidRPr="00BF1A0B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 cual deberá contener:</w:t>
      </w:r>
    </w:p>
    <w:p w14:paraId="18861FFC" w14:textId="6C85C94E" w:rsidR="00BF1A0B" w:rsidRDefault="00BF1A0B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6388AF78" w14:textId="0DC06B6F" w:rsidR="00BF1A0B" w:rsidRDefault="00BF1A0B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29E636D3" w14:textId="7FD20AA6" w:rsidR="00BF1A0B" w:rsidRDefault="00BF1A0B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37EF85E1" w14:textId="7AEFE113" w:rsidR="00BF1A0B" w:rsidRDefault="00BF1A0B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5F9A9C06" w14:textId="4960716A" w:rsidR="00BF1A0B" w:rsidRDefault="00BF1A0B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13EBC42E" w14:textId="56D1D5ED" w:rsidR="00BF1A0B" w:rsidRDefault="00BF1A0B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4B08CE4C" w14:textId="77777777" w:rsidR="00BF1A0B" w:rsidRPr="00BF1A0B" w:rsidRDefault="00BF1A0B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5ACA2068" w14:textId="77777777" w:rsidR="00302D85" w:rsidRPr="00BF1A0B" w:rsidRDefault="00302D85" w:rsidP="00AE6119">
      <w:pPr>
        <w:pStyle w:val="Textoindependiente"/>
        <w:spacing w:before="7"/>
        <w:ind w:left="809"/>
        <w:rPr>
          <w:rFonts w:ascii="Arial" w:hAnsi="Arial" w:cs="Arial"/>
          <w:sz w:val="22"/>
          <w:szCs w:val="22"/>
          <w:lang w:val="es-MX"/>
        </w:rPr>
      </w:pPr>
    </w:p>
    <w:p w14:paraId="3EC97E9E" w14:textId="77777777" w:rsidR="00BF1A0B" w:rsidRPr="00BF1A0B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1A0B">
        <w:rPr>
          <w:rFonts w:ascii="Arial" w:eastAsia="Arial" w:hAnsi="Arial" w:cs="Arial"/>
          <w:color w:val="000000"/>
        </w:rPr>
        <w:t xml:space="preserve">El nombre del titular y su domicilio o cualquier otro medio para recibir notificaciones; </w:t>
      </w:r>
    </w:p>
    <w:p w14:paraId="530B4598" w14:textId="77777777" w:rsidR="00BF1A0B" w:rsidRPr="00BF1A0B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1A0B">
        <w:rPr>
          <w:rFonts w:ascii="Arial" w:eastAsia="Arial" w:hAnsi="Arial" w:cs="Arial"/>
          <w:color w:val="000000"/>
        </w:rPr>
        <w:t xml:space="preserve">Los documentos que acrediten la identidad del titular, y en su caso, la personalidad e identidad de su representante; </w:t>
      </w:r>
    </w:p>
    <w:p w14:paraId="7279BC05" w14:textId="77777777" w:rsidR="00BF1A0B" w:rsidRPr="00BF1A0B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1A0B">
        <w:rPr>
          <w:rFonts w:ascii="Arial" w:eastAsia="Arial" w:hAnsi="Arial" w:cs="Arial"/>
          <w:color w:val="000000"/>
        </w:rPr>
        <w:t xml:space="preserve">De ser posible, el área responsable que trata los datos personales; </w:t>
      </w:r>
    </w:p>
    <w:p w14:paraId="432F09EC" w14:textId="77777777" w:rsidR="00BF1A0B" w:rsidRPr="00BF1A0B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1A0B">
        <w:rPr>
          <w:rFonts w:ascii="Arial" w:eastAsia="Arial" w:hAnsi="Arial" w:cs="Arial"/>
          <w:color w:val="000000"/>
        </w:rPr>
        <w:t xml:space="preserve">La descripción clara y precisa de los datos personales respecto de los que se busca ejercer alguno de los derechos ARCO, salvo que se trate del derecho de acceso; </w:t>
      </w:r>
    </w:p>
    <w:p w14:paraId="7E9C712E" w14:textId="77777777" w:rsidR="00BF1A0B" w:rsidRPr="00BF1A0B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1A0B">
        <w:rPr>
          <w:rFonts w:ascii="Arial" w:eastAsia="Arial" w:hAnsi="Arial" w:cs="Arial"/>
          <w:color w:val="000000"/>
        </w:rPr>
        <w:t xml:space="preserve">La descripción del derecho ARCO que se pretende ejercer, o bien, lo que solicita el titular; y, </w:t>
      </w:r>
    </w:p>
    <w:p w14:paraId="67CD1014" w14:textId="0A87A708" w:rsidR="00AE6119" w:rsidRPr="00BF1A0B" w:rsidRDefault="00BF1A0B" w:rsidP="00BF1A0B">
      <w:pPr>
        <w:pStyle w:val="Textoindependiente"/>
        <w:numPr>
          <w:ilvl w:val="0"/>
          <w:numId w:val="6"/>
        </w:numPr>
        <w:spacing w:before="4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eastAsia="Arial" w:hAnsi="Arial" w:cs="Arial"/>
          <w:color w:val="000000"/>
          <w:sz w:val="22"/>
          <w:szCs w:val="22"/>
          <w:lang w:val="es-MX"/>
        </w:rPr>
        <w:t>Cualquier otro elemento o documento que facilite la localización de los datos personales, en su caso.</w:t>
      </w:r>
    </w:p>
    <w:p w14:paraId="111F8672" w14:textId="77777777" w:rsidR="00BF1A0B" w:rsidRPr="00BF1A0B" w:rsidRDefault="00BF1A0B" w:rsidP="00BF1A0B">
      <w:pPr>
        <w:pStyle w:val="Textoindependiente"/>
        <w:spacing w:before="4"/>
        <w:ind w:left="827"/>
        <w:rPr>
          <w:rFonts w:ascii="Arial" w:hAnsi="Arial" w:cs="Arial"/>
          <w:sz w:val="22"/>
          <w:szCs w:val="22"/>
          <w:lang w:val="es-MX"/>
        </w:rPr>
      </w:pPr>
    </w:p>
    <w:p w14:paraId="36DB0A72" w14:textId="27F611B4" w:rsidR="00302D85" w:rsidRPr="00BF1A0B" w:rsidRDefault="00BF3C30">
      <w:pPr>
        <w:pStyle w:val="Textoindependiente"/>
        <w:spacing w:line="276" w:lineRule="auto"/>
        <w:ind w:left="809" w:right="337"/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pacing w:val="-1"/>
          <w:sz w:val="22"/>
          <w:szCs w:val="22"/>
          <w:lang w:val="es-MX"/>
        </w:rPr>
        <w:t>En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="00C95B8D"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caso </w:t>
      </w:r>
      <w:r w:rsidR="00C95B8D" w:rsidRPr="00BF1A0B">
        <w:rPr>
          <w:rFonts w:ascii="Arial" w:hAnsi="Arial" w:cs="Arial"/>
          <w:spacing w:val="-11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solicitar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>rectificación,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adicionalmente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deberá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indicar</w:t>
      </w:r>
      <w:r w:rsidRPr="00BF1A0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las</w:t>
      </w:r>
      <w:r w:rsidRPr="00BF1A0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modificaciones</w:t>
      </w:r>
      <w:r w:rsidRPr="00BF1A0B">
        <w:rPr>
          <w:rFonts w:ascii="Arial" w:hAnsi="Arial" w:cs="Arial"/>
          <w:spacing w:val="-5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 realizarse y aportar la documentación oficial necesaria que sustente su petición.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En el derecho de cancelación debe expresar las causas que motivan la eliminación.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Y en el derecho de oposición debe señalar los motivos que justifican se finalice el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tratamiento de los datos personales y el daño o perjuicio que le causaría, o bien, si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oposición</w:t>
      </w:r>
      <w:r w:rsidRPr="00BF1A0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</w:t>
      </w:r>
      <w:r w:rsidRPr="00BF1A0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parcial,</w:t>
      </w:r>
      <w:r w:rsidRPr="00BF1A0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debe</w:t>
      </w:r>
      <w:r w:rsidRPr="00BF1A0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indicar</w:t>
      </w:r>
      <w:r w:rsidRPr="00BF1A0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las</w:t>
      </w:r>
      <w:r w:rsidRPr="00BF1A0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finalidades</w:t>
      </w:r>
      <w:r w:rsidRPr="00BF1A0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especificas</w:t>
      </w:r>
      <w:r w:rsidRPr="00BF1A0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con</w:t>
      </w:r>
      <w:r w:rsidRPr="00BF1A0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las</w:t>
      </w:r>
      <w:r w:rsidRPr="00BF1A0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que</w:t>
      </w:r>
      <w:r w:rsidRPr="00BF1A0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no</w:t>
      </w:r>
      <w:r w:rsidRPr="00BF1A0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se</w:t>
      </w:r>
      <w:r w:rsidRPr="00BF1A0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está</w:t>
      </w:r>
      <w:r w:rsidRPr="00BF1A0B">
        <w:rPr>
          <w:rFonts w:ascii="Arial" w:hAnsi="Arial" w:cs="Arial"/>
          <w:spacing w:val="-5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acuerdo,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siempre que no sea un requisito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obligatorio.</w:t>
      </w:r>
    </w:p>
    <w:p w14:paraId="2E720A76" w14:textId="77777777" w:rsidR="004C4484" w:rsidRPr="00BF1A0B" w:rsidRDefault="004C4484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1A1C4D4B" w14:textId="5F9FE4E9" w:rsidR="00302D85" w:rsidRPr="00BF1A0B" w:rsidRDefault="00BF3C30" w:rsidP="00C95B8D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La Unidad de Transparencia, responderá en el medio que el titular de los datos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personales designe en su solicitud, en un plazo de 15 días hábiles, que puede ser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ampliado por 10 días hábiles más previa notificación. La respuesta indicará si la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solicitud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acceso,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rectificación,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cancelación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u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oposición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es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procedente,</w:t>
      </w:r>
      <w:r w:rsidRPr="00BF1A0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en</w:t>
      </w:r>
      <w:r w:rsidRPr="00BF1A0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su</w:t>
      </w:r>
      <w:r w:rsidRPr="00BF1A0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caso,</w:t>
      </w:r>
      <w:r w:rsidRPr="00BF1A0B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hará efectivo dentro de los últimos 15 días hábiles siguientes a la fecha en que</w:t>
      </w:r>
      <w:r w:rsidRPr="00BF1A0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comunique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 respuesta.</w:t>
      </w:r>
    </w:p>
    <w:p w14:paraId="141DA556" w14:textId="77777777" w:rsidR="00BF1A0B" w:rsidRPr="00BF1A0B" w:rsidRDefault="00BF1A0B" w:rsidP="00BF1A0B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4ACDFBDB" w14:textId="77777777" w:rsidR="00302D85" w:rsidRPr="00BF1A0B" w:rsidRDefault="00BF3C30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52" w:after="44"/>
        <w:ind w:left="809" w:hanging="709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Datos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la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Unidad</w:t>
      </w:r>
      <w:r w:rsidRPr="00BF1A0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Transparencia</w:t>
      </w:r>
      <w:r w:rsidR="00E00C83" w:rsidRPr="00BF1A0B">
        <w:rPr>
          <w:rFonts w:ascii="Arial" w:hAnsi="Arial" w:cs="Arial"/>
          <w:sz w:val="22"/>
          <w:szCs w:val="22"/>
          <w:lang w:val="es-MX"/>
        </w:rPr>
        <w:t xml:space="preserve"> para solicitudes de derechos ARCO</w:t>
      </w:r>
      <w:r w:rsidRPr="00BF1A0B">
        <w:rPr>
          <w:rFonts w:ascii="Arial" w:hAnsi="Arial" w:cs="Arial"/>
          <w:sz w:val="22"/>
          <w:szCs w:val="22"/>
          <w:lang w:val="es-MX"/>
        </w:rPr>
        <w:t>.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5938"/>
      </w:tblGrid>
      <w:tr w:rsidR="00302D85" w:rsidRPr="00BF1A0B" w14:paraId="186A2549" w14:textId="77777777">
        <w:trPr>
          <w:trHeight w:val="674"/>
        </w:trPr>
        <w:tc>
          <w:tcPr>
            <w:tcW w:w="2171" w:type="dxa"/>
          </w:tcPr>
          <w:p w14:paraId="5B43D095" w14:textId="77777777" w:rsidR="00302D85" w:rsidRPr="00BF1A0B" w:rsidRDefault="00BF3C30">
            <w:pPr>
              <w:pStyle w:val="TableParagraph"/>
              <w:spacing w:before="168"/>
              <w:ind w:left="107"/>
              <w:rPr>
                <w:rFonts w:ascii="Arial" w:hAnsi="Arial" w:cs="Arial"/>
                <w:lang w:val="es-MX"/>
              </w:rPr>
            </w:pPr>
            <w:r w:rsidRPr="00BF1A0B">
              <w:rPr>
                <w:rFonts w:ascii="Arial" w:hAnsi="Arial" w:cs="Arial"/>
                <w:lang w:val="es-MX"/>
              </w:rPr>
              <w:t>Domicilio:</w:t>
            </w:r>
          </w:p>
        </w:tc>
        <w:tc>
          <w:tcPr>
            <w:tcW w:w="5938" w:type="dxa"/>
          </w:tcPr>
          <w:p w14:paraId="53A5BDAB" w14:textId="77777777" w:rsidR="00302D85" w:rsidRPr="00BF1A0B" w:rsidRDefault="00BF3C30" w:rsidP="00E00C83">
            <w:pPr>
              <w:pStyle w:val="TableParagraph"/>
              <w:ind w:left="106"/>
              <w:rPr>
                <w:rFonts w:ascii="Arial" w:hAnsi="Arial" w:cs="Arial"/>
                <w:lang w:val="es-MX"/>
              </w:rPr>
            </w:pPr>
            <w:r w:rsidRPr="00BF1A0B">
              <w:rPr>
                <w:rFonts w:ascii="Arial" w:hAnsi="Arial" w:cs="Arial"/>
                <w:lang w:val="es-MX"/>
              </w:rPr>
              <w:t>Calle</w:t>
            </w:r>
            <w:r w:rsidRPr="00BF1A0B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="00E00C83" w:rsidRPr="00BF1A0B">
              <w:rPr>
                <w:rFonts w:ascii="Arial" w:hAnsi="Arial" w:cs="Arial"/>
                <w:lang w:val="es-MX"/>
              </w:rPr>
              <w:t>16 de septiembre No. 46</w:t>
            </w:r>
            <w:r w:rsidRPr="00BF1A0B">
              <w:rPr>
                <w:rFonts w:ascii="Arial" w:hAnsi="Arial" w:cs="Arial"/>
                <w:lang w:val="es-MX"/>
              </w:rPr>
              <w:t>,</w:t>
            </w:r>
            <w:r w:rsidR="00E00C83" w:rsidRPr="00BF1A0B">
              <w:rPr>
                <w:rFonts w:ascii="Arial" w:hAnsi="Arial" w:cs="Arial"/>
                <w:lang w:val="es-MX"/>
              </w:rPr>
              <w:t xml:space="preserve"> Col. Centro,</w:t>
            </w:r>
            <w:r w:rsidRPr="00BF1A0B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="00E00C83" w:rsidRPr="00BF1A0B">
              <w:rPr>
                <w:rFonts w:ascii="Arial" w:hAnsi="Arial" w:cs="Arial"/>
                <w:lang w:val="es-MX"/>
              </w:rPr>
              <w:t xml:space="preserve">Segunda Planta de las instalaciones del DIF </w:t>
            </w:r>
            <w:r w:rsidRPr="00BF1A0B">
              <w:rPr>
                <w:rFonts w:ascii="Arial" w:hAnsi="Arial" w:cs="Arial"/>
                <w:lang w:val="es-MX"/>
              </w:rPr>
              <w:t>Municipal,</w:t>
            </w:r>
            <w:r w:rsidR="00E00C83" w:rsidRPr="00BF1A0B">
              <w:rPr>
                <w:rFonts w:ascii="Arial" w:hAnsi="Arial" w:cs="Arial"/>
                <w:lang w:val="es-MX"/>
              </w:rPr>
              <w:t xml:space="preserve"> Actopan</w:t>
            </w:r>
            <w:r w:rsidRPr="00BF1A0B">
              <w:rPr>
                <w:rFonts w:ascii="Arial" w:hAnsi="Arial" w:cs="Arial"/>
                <w:lang w:val="es-MX"/>
              </w:rPr>
              <w:t>,</w:t>
            </w:r>
            <w:r w:rsidRPr="00BF1A0B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BF1A0B">
              <w:rPr>
                <w:rFonts w:ascii="Arial" w:hAnsi="Arial" w:cs="Arial"/>
                <w:lang w:val="es-MX"/>
              </w:rPr>
              <w:t>Ver.</w:t>
            </w:r>
          </w:p>
        </w:tc>
      </w:tr>
      <w:tr w:rsidR="00302D85" w:rsidRPr="00BF1A0B" w14:paraId="7A8FD0B0" w14:textId="77777777">
        <w:trPr>
          <w:trHeight w:val="338"/>
        </w:trPr>
        <w:tc>
          <w:tcPr>
            <w:tcW w:w="2171" w:type="dxa"/>
          </w:tcPr>
          <w:p w14:paraId="3B252508" w14:textId="77777777" w:rsidR="00302D85" w:rsidRPr="00BF1A0B" w:rsidRDefault="00BF3C30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BF1A0B">
              <w:rPr>
                <w:rFonts w:ascii="Arial" w:hAnsi="Arial" w:cs="Arial"/>
                <w:lang w:val="es-MX"/>
              </w:rPr>
              <w:t>Correo</w:t>
            </w:r>
            <w:r w:rsidRPr="00BF1A0B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BF1A0B">
              <w:rPr>
                <w:rFonts w:ascii="Arial" w:hAnsi="Arial" w:cs="Arial"/>
                <w:lang w:val="es-MX"/>
              </w:rPr>
              <w:t>electrónico:</w:t>
            </w:r>
          </w:p>
        </w:tc>
        <w:tc>
          <w:tcPr>
            <w:tcW w:w="5938" w:type="dxa"/>
          </w:tcPr>
          <w:p w14:paraId="1B0A70A3" w14:textId="77777777" w:rsidR="00302D85" w:rsidRPr="00BF1A0B" w:rsidRDefault="00BF1A0B">
            <w:pPr>
              <w:pStyle w:val="TableParagraph"/>
              <w:ind w:left="106"/>
              <w:rPr>
                <w:rFonts w:ascii="Arial" w:hAnsi="Arial" w:cs="Arial"/>
                <w:lang w:val="es-MX"/>
              </w:rPr>
            </w:pPr>
            <w:hyperlink r:id="rId10" w:history="1">
              <w:r w:rsidR="00C102AF" w:rsidRPr="00BF1A0B">
                <w:rPr>
                  <w:rStyle w:val="Hipervnculo"/>
                  <w:rFonts w:ascii="Arial" w:hAnsi="Arial" w:cs="Arial"/>
                  <w:u w:color="0563C1"/>
                  <w:lang w:val="es-MX"/>
                </w:rPr>
                <w:t>transparencia</w:t>
              </w:r>
              <w:r w:rsidR="004C4484" w:rsidRPr="00BF1A0B">
                <w:rPr>
                  <w:rStyle w:val="Hipervnculo"/>
                  <w:rFonts w:ascii="Arial" w:hAnsi="Arial" w:cs="Arial"/>
                  <w:u w:color="0563C1"/>
                  <w:lang w:val="es-MX"/>
                </w:rPr>
                <w:t>@actopanver.gob.mx</w:t>
              </w:r>
            </w:hyperlink>
          </w:p>
        </w:tc>
      </w:tr>
    </w:tbl>
    <w:p w14:paraId="4C301333" w14:textId="6B5D57A8" w:rsidR="00BF1A0B" w:rsidRPr="00BF1A0B" w:rsidRDefault="00BF1A0B">
      <w:pPr>
        <w:pStyle w:val="Textoindependiente"/>
        <w:spacing w:before="7"/>
        <w:rPr>
          <w:rFonts w:ascii="Arial" w:hAnsi="Arial" w:cs="Arial"/>
          <w:b/>
          <w:sz w:val="22"/>
          <w:szCs w:val="22"/>
          <w:lang w:val="es-MX"/>
        </w:rPr>
      </w:pPr>
    </w:p>
    <w:p w14:paraId="76F8A77D" w14:textId="77777777" w:rsidR="00BF1A0B" w:rsidRPr="00BF1A0B" w:rsidRDefault="00BF1A0B">
      <w:pPr>
        <w:pStyle w:val="Textoindependiente"/>
        <w:spacing w:before="7"/>
        <w:rPr>
          <w:rFonts w:ascii="Arial" w:hAnsi="Arial" w:cs="Arial"/>
          <w:b/>
          <w:sz w:val="22"/>
          <w:szCs w:val="22"/>
          <w:lang w:val="es-MX"/>
        </w:rPr>
      </w:pPr>
    </w:p>
    <w:p w14:paraId="66E114FF" w14:textId="77777777" w:rsidR="00302D85" w:rsidRPr="00BF1A0B" w:rsidRDefault="00BF3C30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09" w:hanging="709"/>
        <w:rPr>
          <w:rFonts w:ascii="Arial" w:hAnsi="Arial" w:cs="Arial"/>
          <w:b/>
          <w:lang w:val="es-MX"/>
        </w:rPr>
      </w:pPr>
      <w:r w:rsidRPr="00BF1A0B">
        <w:rPr>
          <w:rFonts w:ascii="Arial" w:hAnsi="Arial" w:cs="Arial"/>
          <w:b/>
          <w:lang w:val="es-MX"/>
        </w:rPr>
        <w:t>Cambios</w:t>
      </w:r>
      <w:r w:rsidRPr="00BF1A0B">
        <w:rPr>
          <w:rFonts w:ascii="Arial" w:hAnsi="Arial" w:cs="Arial"/>
          <w:b/>
          <w:spacing w:val="-2"/>
          <w:lang w:val="es-MX"/>
        </w:rPr>
        <w:t xml:space="preserve"> </w:t>
      </w:r>
      <w:r w:rsidRPr="00BF1A0B">
        <w:rPr>
          <w:rFonts w:ascii="Arial" w:hAnsi="Arial" w:cs="Arial"/>
          <w:b/>
          <w:lang w:val="es-MX"/>
        </w:rPr>
        <w:t>al</w:t>
      </w:r>
      <w:r w:rsidRPr="00BF1A0B">
        <w:rPr>
          <w:rFonts w:ascii="Arial" w:hAnsi="Arial" w:cs="Arial"/>
          <w:b/>
          <w:spacing w:val="-2"/>
          <w:lang w:val="es-MX"/>
        </w:rPr>
        <w:t xml:space="preserve"> </w:t>
      </w:r>
      <w:r w:rsidRPr="00BF1A0B">
        <w:rPr>
          <w:rFonts w:ascii="Arial" w:hAnsi="Arial" w:cs="Arial"/>
          <w:b/>
          <w:lang w:val="es-MX"/>
        </w:rPr>
        <w:t>Aviso</w:t>
      </w:r>
      <w:r w:rsidRPr="00BF1A0B">
        <w:rPr>
          <w:rFonts w:ascii="Arial" w:hAnsi="Arial" w:cs="Arial"/>
          <w:b/>
          <w:spacing w:val="-2"/>
          <w:lang w:val="es-MX"/>
        </w:rPr>
        <w:t xml:space="preserve"> </w:t>
      </w:r>
      <w:r w:rsidRPr="00BF1A0B">
        <w:rPr>
          <w:rFonts w:ascii="Arial" w:hAnsi="Arial" w:cs="Arial"/>
          <w:b/>
          <w:lang w:val="es-MX"/>
        </w:rPr>
        <w:t>de</w:t>
      </w:r>
      <w:r w:rsidRPr="00BF1A0B">
        <w:rPr>
          <w:rFonts w:ascii="Arial" w:hAnsi="Arial" w:cs="Arial"/>
          <w:b/>
          <w:spacing w:val="-1"/>
          <w:lang w:val="es-MX"/>
        </w:rPr>
        <w:t xml:space="preserve"> </w:t>
      </w:r>
      <w:r w:rsidRPr="00BF1A0B">
        <w:rPr>
          <w:rFonts w:ascii="Arial" w:hAnsi="Arial" w:cs="Arial"/>
          <w:b/>
          <w:lang w:val="es-MX"/>
        </w:rPr>
        <w:t>Privacidad.</w:t>
      </w:r>
    </w:p>
    <w:p w14:paraId="63EF56DF" w14:textId="77777777" w:rsidR="00302D85" w:rsidRPr="00BF1A0B" w:rsidRDefault="00BF3C30">
      <w:pPr>
        <w:pStyle w:val="Textoindependiente"/>
        <w:spacing w:before="43" w:line="276" w:lineRule="auto"/>
        <w:ind w:left="821"/>
        <w:rPr>
          <w:rFonts w:ascii="Arial" w:hAnsi="Arial" w:cs="Arial"/>
          <w:sz w:val="22"/>
          <w:szCs w:val="22"/>
          <w:lang w:val="es-MX"/>
        </w:rPr>
      </w:pPr>
      <w:r w:rsidRPr="00BF1A0B">
        <w:rPr>
          <w:rFonts w:ascii="Arial" w:hAnsi="Arial" w:cs="Arial"/>
          <w:sz w:val="22"/>
          <w:szCs w:val="22"/>
          <w:lang w:val="es-MX"/>
        </w:rPr>
        <w:t>En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caso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realizar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alguna</w:t>
      </w:r>
      <w:r w:rsidRPr="00BF1A0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modificación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al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Aviso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Privacidad,</w:t>
      </w:r>
      <w:r w:rsidRPr="00BF1A0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se</w:t>
      </w:r>
      <w:r w:rsidRPr="00BF1A0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le</w:t>
      </w:r>
      <w:r w:rsidRPr="00BF1A0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hará</w:t>
      </w:r>
      <w:r w:rsidRPr="00BF1A0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de</w:t>
      </w:r>
      <w:r w:rsidRPr="00BF1A0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su</w:t>
      </w:r>
      <w:r w:rsidRPr="00BF1A0B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conocimiento mediante</w:t>
      </w:r>
      <w:r w:rsidRPr="00BF1A0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el</w:t>
      </w:r>
      <w:r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BF1A0B">
        <w:rPr>
          <w:rFonts w:ascii="Arial" w:hAnsi="Arial" w:cs="Arial"/>
          <w:sz w:val="22"/>
          <w:szCs w:val="22"/>
          <w:lang w:val="es-MX"/>
        </w:rPr>
        <w:t>portal:</w:t>
      </w:r>
      <w:r w:rsidR="00C102AF" w:rsidRPr="00BF1A0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="009C083A" w:rsidRPr="00BF1A0B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https://www</w:t>
      </w:r>
      <w:r w:rsidR="00C102AF" w:rsidRPr="00BF1A0B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.actopanver</w:t>
      </w:r>
      <w:r w:rsidRPr="00BF1A0B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.gob.mx/</w:t>
      </w:r>
      <w:r w:rsidR="00C102AF" w:rsidRPr="00BF1A0B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transparencia/</w:t>
      </w:r>
      <w:r w:rsidRPr="00BF1A0B">
        <w:rPr>
          <w:rFonts w:ascii="Arial" w:hAnsi="Arial" w:cs="Arial"/>
          <w:sz w:val="22"/>
          <w:szCs w:val="22"/>
          <w:lang w:val="es-MX"/>
        </w:rPr>
        <w:t>.</w:t>
      </w:r>
    </w:p>
    <w:sectPr w:rsidR="00302D85" w:rsidRPr="00BF1A0B">
      <w:headerReference w:type="default" r:id="rId11"/>
      <w:footerReference w:type="default" r:id="rId12"/>
      <w:pgSz w:w="12240" w:h="15840"/>
      <w:pgMar w:top="1360" w:right="1360" w:bottom="1340" w:left="1600" w:header="153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88DA" w14:textId="77777777" w:rsidR="00D02ABC" w:rsidRDefault="00D02ABC">
      <w:r>
        <w:separator/>
      </w:r>
    </w:p>
  </w:endnote>
  <w:endnote w:type="continuationSeparator" w:id="0">
    <w:p w14:paraId="173A3653" w14:textId="77777777" w:rsidR="00D02ABC" w:rsidRDefault="00D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86EF" w14:textId="77777777" w:rsidR="00302D85" w:rsidRDefault="00302D8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99DA" w14:textId="77777777" w:rsidR="00D02ABC" w:rsidRDefault="00D02ABC">
      <w:r>
        <w:separator/>
      </w:r>
    </w:p>
  </w:footnote>
  <w:footnote w:type="continuationSeparator" w:id="0">
    <w:p w14:paraId="05F1388D" w14:textId="77777777" w:rsidR="00D02ABC" w:rsidRDefault="00D0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539D" w14:textId="77777777" w:rsidR="00302D85" w:rsidRDefault="004C448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114300" distB="114300" distL="114300" distR="114300" simplePos="0" relativeHeight="251658752" behindDoc="1" locked="0" layoutInCell="1" hidden="0" allowOverlap="1" wp14:anchorId="5393A1DE" wp14:editId="61B59F3B">
          <wp:simplePos x="0" y="0"/>
          <wp:positionH relativeFrom="page">
            <wp:posOffset>-374650</wp:posOffset>
          </wp:positionH>
          <wp:positionV relativeFrom="page">
            <wp:posOffset>-160655</wp:posOffset>
          </wp:positionV>
          <wp:extent cx="8201647" cy="10352898"/>
          <wp:effectExtent l="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1647" cy="10352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890"/>
    <w:multiLevelType w:val="multilevel"/>
    <w:tmpl w:val="8CFC1EAA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C7C31"/>
    <w:multiLevelType w:val="multilevel"/>
    <w:tmpl w:val="740ED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7829DF"/>
    <w:multiLevelType w:val="hybridMultilevel"/>
    <w:tmpl w:val="04ACBC4C"/>
    <w:lvl w:ilvl="0" w:tplc="40345A6E">
      <w:start w:val="1"/>
      <w:numFmt w:val="upperRoman"/>
      <w:lvlText w:val="%1."/>
      <w:lvlJc w:val="left"/>
      <w:pPr>
        <w:ind w:left="810" w:hanging="71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</w:rPr>
    </w:lvl>
    <w:lvl w:ilvl="1" w:tplc="84CCF87A">
      <w:numFmt w:val="bullet"/>
      <w:lvlText w:val="o"/>
      <w:lvlJc w:val="left"/>
      <w:pPr>
        <w:ind w:left="9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19BCB72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9E5CBE04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42B45456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F50ED8D8"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52B453A8"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DC960006"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23B0830E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3" w15:restartNumberingAfterBreak="0">
    <w:nsid w:val="13472ECB"/>
    <w:multiLevelType w:val="hybridMultilevel"/>
    <w:tmpl w:val="89C49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186"/>
    <w:multiLevelType w:val="hybridMultilevel"/>
    <w:tmpl w:val="526A1F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1EE4"/>
    <w:multiLevelType w:val="multilevel"/>
    <w:tmpl w:val="8098C3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642C35"/>
    <w:multiLevelType w:val="multilevel"/>
    <w:tmpl w:val="569C0196"/>
    <w:lvl w:ilvl="0">
      <w:start w:val="1"/>
      <w:numFmt w:val="bullet"/>
      <w:lvlText w:val="-"/>
      <w:lvlJc w:val="left"/>
      <w:pPr>
        <w:tabs>
          <w:tab w:val="num" w:pos="0"/>
        </w:tabs>
        <w:ind w:left="105" w:hanging="406"/>
      </w:pPr>
      <w:rPr>
        <w:rFonts w:ascii="Tahoma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38" w:hanging="4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77" w:hanging="4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16" w:hanging="4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55" w:hanging="4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294" w:hanging="4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32" w:hanging="4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71" w:hanging="4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10" w:hanging="406"/>
      </w:pPr>
      <w:rPr>
        <w:rFonts w:ascii="Symbol" w:hAnsi="Symbol" w:cs="Symbol" w:hint="default"/>
      </w:rPr>
    </w:lvl>
  </w:abstractNum>
  <w:abstractNum w:abstractNumId="7" w15:restartNumberingAfterBreak="0">
    <w:nsid w:val="256B25D7"/>
    <w:multiLevelType w:val="hybridMultilevel"/>
    <w:tmpl w:val="12103A7E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B86AB1"/>
    <w:multiLevelType w:val="hybridMultilevel"/>
    <w:tmpl w:val="BAD2BBC6"/>
    <w:lvl w:ilvl="0" w:tplc="43A2051C">
      <w:numFmt w:val="bullet"/>
      <w:lvlText w:val="o"/>
      <w:lvlJc w:val="left"/>
      <w:pPr>
        <w:ind w:left="424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1" w:tplc="7352AE08">
      <w:numFmt w:val="bullet"/>
      <w:lvlText w:val="•"/>
      <w:lvlJc w:val="left"/>
      <w:pPr>
        <w:ind w:left="888" w:hanging="317"/>
      </w:pPr>
      <w:rPr>
        <w:rFonts w:hint="default"/>
      </w:rPr>
    </w:lvl>
    <w:lvl w:ilvl="2" w:tplc="DA42C16C">
      <w:numFmt w:val="bullet"/>
      <w:lvlText w:val="•"/>
      <w:lvlJc w:val="left"/>
      <w:pPr>
        <w:ind w:left="1357" w:hanging="317"/>
      </w:pPr>
      <w:rPr>
        <w:rFonts w:hint="default"/>
      </w:rPr>
    </w:lvl>
    <w:lvl w:ilvl="3" w:tplc="D0F00B96">
      <w:numFmt w:val="bullet"/>
      <w:lvlText w:val="•"/>
      <w:lvlJc w:val="left"/>
      <w:pPr>
        <w:ind w:left="1826" w:hanging="317"/>
      </w:pPr>
      <w:rPr>
        <w:rFonts w:hint="default"/>
      </w:rPr>
    </w:lvl>
    <w:lvl w:ilvl="4" w:tplc="B83A3B56">
      <w:numFmt w:val="bullet"/>
      <w:lvlText w:val="•"/>
      <w:lvlJc w:val="left"/>
      <w:pPr>
        <w:ind w:left="2295" w:hanging="317"/>
      </w:pPr>
      <w:rPr>
        <w:rFonts w:hint="default"/>
      </w:rPr>
    </w:lvl>
    <w:lvl w:ilvl="5" w:tplc="C92875F2">
      <w:numFmt w:val="bullet"/>
      <w:lvlText w:val="•"/>
      <w:lvlJc w:val="left"/>
      <w:pPr>
        <w:ind w:left="2764" w:hanging="317"/>
      </w:pPr>
      <w:rPr>
        <w:rFonts w:hint="default"/>
      </w:rPr>
    </w:lvl>
    <w:lvl w:ilvl="6" w:tplc="66543210">
      <w:numFmt w:val="bullet"/>
      <w:lvlText w:val="•"/>
      <w:lvlJc w:val="left"/>
      <w:pPr>
        <w:ind w:left="3232" w:hanging="317"/>
      </w:pPr>
      <w:rPr>
        <w:rFonts w:hint="default"/>
      </w:rPr>
    </w:lvl>
    <w:lvl w:ilvl="7" w:tplc="1C24128E">
      <w:numFmt w:val="bullet"/>
      <w:lvlText w:val="•"/>
      <w:lvlJc w:val="left"/>
      <w:pPr>
        <w:ind w:left="3701" w:hanging="317"/>
      </w:pPr>
      <w:rPr>
        <w:rFonts w:hint="default"/>
      </w:rPr>
    </w:lvl>
    <w:lvl w:ilvl="8" w:tplc="36408168">
      <w:numFmt w:val="bullet"/>
      <w:lvlText w:val="•"/>
      <w:lvlJc w:val="left"/>
      <w:pPr>
        <w:ind w:left="4170" w:hanging="317"/>
      </w:pPr>
      <w:rPr>
        <w:rFonts w:hint="default"/>
      </w:rPr>
    </w:lvl>
  </w:abstractNum>
  <w:abstractNum w:abstractNumId="9" w15:restartNumberingAfterBreak="0">
    <w:nsid w:val="2E911DF4"/>
    <w:multiLevelType w:val="hybridMultilevel"/>
    <w:tmpl w:val="B7E44D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7260F4"/>
    <w:multiLevelType w:val="hybridMultilevel"/>
    <w:tmpl w:val="990602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0430"/>
    <w:multiLevelType w:val="hybridMultilevel"/>
    <w:tmpl w:val="C3BA3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5EB2"/>
    <w:multiLevelType w:val="multilevel"/>
    <w:tmpl w:val="313AC4F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741CC"/>
    <w:multiLevelType w:val="hybridMultilevel"/>
    <w:tmpl w:val="B2BA050A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BD249C8"/>
    <w:multiLevelType w:val="multilevel"/>
    <w:tmpl w:val="7A9E6C74"/>
    <w:lvl w:ilvl="0">
      <w:start w:val="1"/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82" w:hanging="180"/>
      </w:pPr>
    </w:lvl>
  </w:abstractNum>
  <w:abstractNum w:abstractNumId="15" w15:restartNumberingAfterBreak="0">
    <w:nsid w:val="5E2626C9"/>
    <w:multiLevelType w:val="multilevel"/>
    <w:tmpl w:val="481607E2"/>
    <w:lvl w:ilvl="0">
      <w:start w:val="1"/>
      <w:numFmt w:val="bullet"/>
      <w:lvlText w:val="●"/>
      <w:lvlJc w:val="left"/>
      <w:pPr>
        <w:tabs>
          <w:tab w:val="num" w:pos="0"/>
        </w:tabs>
        <w:ind w:left="8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612C0F8C"/>
    <w:multiLevelType w:val="hybridMultilevel"/>
    <w:tmpl w:val="14DCB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B7536"/>
    <w:multiLevelType w:val="multilevel"/>
    <w:tmpl w:val="B9021BA8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662047"/>
    <w:multiLevelType w:val="multilevel"/>
    <w:tmpl w:val="0DF4959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9" w15:restartNumberingAfterBreak="0">
    <w:nsid w:val="6A9E70EA"/>
    <w:multiLevelType w:val="multilevel"/>
    <w:tmpl w:val="286634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E7DDB"/>
    <w:multiLevelType w:val="multilevel"/>
    <w:tmpl w:val="FC48F8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D354FE"/>
    <w:multiLevelType w:val="multilevel"/>
    <w:tmpl w:val="C5085626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152234"/>
    <w:multiLevelType w:val="hybridMultilevel"/>
    <w:tmpl w:val="CAAE1EB6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920212295">
    <w:abstractNumId w:val="8"/>
  </w:num>
  <w:num w:numId="2" w16cid:durableId="2071415598">
    <w:abstractNumId w:val="2"/>
  </w:num>
  <w:num w:numId="3" w16cid:durableId="1045987022">
    <w:abstractNumId w:val="5"/>
  </w:num>
  <w:num w:numId="4" w16cid:durableId="1059474591">
    <w:abstractNumId w:val="14"/>
  </w:num>
  <w:num w:numId="5" w16cid:durableId="1181239216">
    <w:abstractNumId w:val="22"/>
  </w:num>
  <w:num w:numId="6" w16cid:durableId="503594830">
    <w:abstractNumId w:val="13"/>
  </w:num>
  <w:num w:numId="7" w16cid:durableId="1993677686">
    <w:abstractNumId w:val="19"/>
  </w:num>
  <w:num w:numId="8" w16cid:durableId="2014989435">
    <w:abstractNumId w:val="12"/>
  </w:num>
  <w:num w:numId="9" w16cid:durableId="1287155175">
    <w:abstractNumId w:val="20"/>
  </w:num>
  <w:num w:numId="10" w16cid:durableId="1669021170">
    <w:abstractNumId w:val="7"/>
  </w:num>
  <w:num w:numId="11" w16cid:durableId="1388070194">
    <w:abstractNumId w:val="21"/>
  </w:num>
  <w:num w:numId="12" w16cid:durableId="1192917198">
    <w:abstractNumId w:val="0"/>
  </w:num>
  <w:num w:numId="13" w16cid:durableId="1262447595">
    <w:abstractNumId w:val="18"/>
  </w:num>
  <w:num w:numId="14" w16cid:durableId="806316453">
    <w:abstractNumId w:val="11"/>
  </w:num>
  <w:num w:numId="15" w16cid:durableId="1101950653">
    <w:abstractNumId w:val="3"/>
  </w:num>
  <w:num w:numId="16" w16cid:durableId="2037071459">
    <w:abstractNumId w:val="17"/>
  </w:num>
  <w:num w:numId="17" w16cid:durableId="586111393">
    <w:abstractNumId w:val="1"/>
  </w:num>
  <w:num w:numId="18" w16cid:durableId="237634607">
    <w:abstractNumId w:val="10"/>
  </w:num>
  <w:num w:numId="19" w16cid:durableId="1448696451">
    <w:abstractNumId w:val="4"/>
  </w:num>
  <w:num w:numId="20" w16cid:durableId="672605929">
    <w:abstractNumId w:val="16"/>
  </w:num>
  <w:num w:numId="21" w16cid:durableId="1084909966">
    <w:abstractNumId w:val="9"/>
  </w:num>
  <w:num w:numId="22" w16cid:durableId="277953552">
    <w:abstractNumId w:val="15"/>
  </w:num>
  <w:num w:numId="23" w16cid:durableId="2066754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85"/>
    <w:rsid w:val="00302D85"/>
    <w:rsid w:val="003C7A2F"/>
    <w:rsid w:val="004C4484"/>
    <w:rsid w:val="00575382"/>
    <w:rsid w:val="006F4BEA"/>
    <w:rsid w:val="00901CC2"/>
    <w:rsid w:val="009C083A"/>
    <w:rsid w:val="00AB112D"/>
    <w:rsid w:val="00AC2B87"/>
    <w:rsid w:val="00AD0A19"/>
    <w:rsid w:val="00AE6119"/>
    <w:rsid w:val="00BF1A0B"/>
    <w:rsid w:val="00BF3C30"/>
    <w:rsid w:val="00C102AF"/>
    <w:rsid w:val="00C95B8D"/>
    <w:rsid w:val="00D02ABC"/>
    <w:rsid w:val="00E0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A998E"/>
  <w15:docId w15:val="{8EC4149E-3073-449B-A126-2CAD5D0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10" w:hanging="7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qFormat/>
    <w:pPr>
      <w:ind w:left="987" w:hanging="360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paragraph" w:styleId="Encabezado">
    <w:name w:val="header"/>
    <w:basedOn w:val="Normal"/>
    <w:link w:val="EncabezadoCar"/>
    <w:uiPriority w:val="99"/>
    <w:unhideWhenUsed/>
    <w:rsid w:val="004C4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48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C4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484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C4484"/>
    <w:rPr>
      <w:color w:val="0000FF" w:themeColor="hyperlink"/>
      <w:u w:val="single"/>
    </w:rPr>
  </w:style>
  <w:style w:type="paragraph" w:customStyle="1" w:styleId="Default">
    <w:name w:val="Default"/>
    <w:qFormat/>
    <w:rsid w:val="00901CC2"/>
    <w:pPr>
      <w:widowControl/>
      <w:suppressAutoHyphens/>
      <w:autoSpaceDE/>
      <w:autoSpaceDN/>
    </w:pPr>
    <w:rPr>
      <w:rFonts w:ascii="Tahoma" w:eastAsia="Calibri" w:hAnsi="Tahoma" w:cs="Tahoma"/>
      <w:color w:val="000000"/>
      <w:sz w:val="24"/>
      <w:szCs w:val="24"/>
      <w:lang w:val="es-MX"/>
    </w:rPr>
  </w:style>
  <w:style w:type="character" w:customStyle="1" w:styleId="EnlacedeInternet">
    <w:name w:val="Enlace de Internet"/>
    <w:basedOn w:val="Fuentedeprrafopredeter"/>
    <w:rsid w:val="00AB112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119"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538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7538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575382"/>
    <w:rPr>
      <w:rFonts w:ascii="Segoe UI" w:eastAsia="Calibr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575382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uiPriority w:val="9"/>
    <w:qFormat/>
    <w:rsid w:val="003C7A2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F1A0B"/>
    <w:rPr>
      <w:rFonts w:ascii="Arial" w:eastAsia="Arial" w:hAnsi="Arial" w:cs="Arial"/>
      <w:sz w:val="30"/>
      <w:szCs w:val="30"/>
    </w:rPr>
  </w:style>
  <w:style w:type="paragraph" w:customStyle="1" w:styleId="LO-normal">
    <w:name w:val="LO-normal"/>
    <w:qFormat/>
    <w:rsid w:val="00BF1A0B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opanver.gob.mx/transparenc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@actopanver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@actopanver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- 63 AVISO DE PRIVACIDAD INTEGRAL DE LOS EXPEDIENTES DE RECURSOS DE REVISIÓN</vt:lpstr>
    </vt:vector>
  </TitlesOfParts>
  <Company>HP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- 63 AVISO DE PRIVACIDAD INTEGRAL DE LOS EXPEDIENTES DE RECURSOS DE REVISIÓN</dc:title>
  <dc:creator>PC</dc:creator>
  <cp:lastModifiedBy>MICHEL ANTONIO MEJIA HERNANDEZ</cp:lastModifiedBy>
  <cp:revision>2</cp:revision>
  <dcterms:created xsi:type="dcterms:W3CDTF">2023-01-30T01:16:00Z</dcterms:created>
  <dcterms:modified xsi:type="dcterms:W3CDTF">2023-01-30T01:16:00Z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2022-02-11T00:00:00Z</vt:filetime>
  </property>
</Properties>
</file>