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0" w:type="dxa"/>
        <w:tblLook w:val="04A0" w:firstRow="1" w:lastRow="0" w:firstColumn="1" w:lastColumn="0" w:noHBand="0" w:noVBand="1"/>
      </w:tblPr>
      <w:tblGrid>
        <w:gridCol w:w="8828"/>
      </w:tblGrid>
      <w:tr w:rsidR="00123C73" w:rsidTr="00123C73">
        <w:tc>
          <w:tcPr>
            <w:tcW w:w="9394" w:type="dxa"/>
            <w:tcBorders>
              <w:top w:val="single" w:sz="4" w:space="0" w:color="auto"/>
              <w:left w:val="single" w:sz="4" w:space="0" w:color="auto"/>
              <w:bottom w:val="single" w:sz="4" w:space="0" w:color="auto"/>
              <w:right w:val="single" w:sz="4" w:space="0" w:color="auto"/>
            </w:tcBorders>
          </w:tcPr>
          <w:p w:rsidR="00123C73" w:rsidRDefault="00123C73">
            <w:pPr>
              <w:shd w:val="clear" w:color="auto" w:fill="FFFFFF"/>
              <w:ind w:right="240"/>
              <w:jc w:val="center"/>
              <w:rPr>
                <w:rFonts w:ascii="Arial" w:eastAsia="Times New Roman" w:hAnsi="Arial" w:cs="Arial"/>
                <w:bCs/>
                <w:color w:val="FF0000"/>
                <w:sz w:val="24"/>
                <w:szCs w:val="24"/>
                <w:lang w:eastAsia="es-MX"/>
              </w:rPr>
            </w:pPr>
            <w:r>
              <w:rPr>
                <w:rFonts w:ascii="Arial" w:eastAsia="Times New Roman" w:hAnsi="Arial" w:cs="Arial"/>
                <w:b/>
                <w:bCs/>
                <w:sz w:val="24"/>
                <w:szCs w:val="24"/>
                <w:lang w:eastAsia="es-MX"/>
              </w:rPr>
              <w:t>A</w:t>
            </w:r>
            <w:r w:rsidR="005710E5">
              <w:rPr>
                <w:rFonts w:ascii="Arial" w:eastAsia="Times New Roman" w:hAnsi="Arial" w:cs="Arial"/>
                <w:b/>
                <w:bCs/>
                <w:sz w:val="24"/>
                <w:szCs w:val="24"/>
                <w:lang w:eastAsia="es-MX"/>
              </w:rPr>
              <w:t>viso de Privacidad integral de</w:t>
            </w:r>
            <w:r w:rsidR="00C30527">
              <w:rPr>
                <w:rFonts w:ascii="Arial" w:eastAsia="Times New Roman" w:hAnsi="Arial" w:cs="Arial"/>
                <w:b/>
                <w:bCs/>
                <w:sz w:val="24"/>
                <w:szCs w:val="24"/>
                <w:lang w:eastAsia="es-MX"/>
              </w:rPr>
              <w:t xml:space="preserve"> </w:t>
            </w:r>
            <w:r w:rsidR="00AA4C71" w:rsidRPr="00AE56C9">
              <w:rPr>
                <w:rFonts w:ascii="Arial" w:eastAsia="Times New Roman" w:hAnsi="Arial" w:cs="Arial"/>
                <w:b/>
                <w:bCs/>
                <w:sz w:val="24"/>
                <w:szCs w:val="24"/>
                <w:lang w:eastAsia="es-MX"/>
              </w:rPr>
              <w:t>Solicitudes de Atención Ciudadana</w:t>
            </w:r>
          </w:p>
          <w:p w:rsidR="00123C73" w:rsidRDefault="00123C73">
            <w:pPr>
              <w:shd w:val="clear" w:color="auto" w:fill="FFFFFF"/>
              <w:ind w:right="240"/>
              <w:jc w:val="both"/>
              <w:rPr>
                <w:rFonts w:ascii="Arial" w:eastAsia="Times New Roman" w:hAnsi="Arial" w:cs="Arial"/>
                <w:b/>
                <w:bCs/>
                <w:sz w:val="20"/>
                <w:szCs w:val="20"/>
                <w:lang w:eastAsia="es-MX"/>
              </w:rPr>
            </w:pPr>
          </w:p>
          <w:p w:rsidR="004D0B88" w:rsidRDefault="004D0B88" w:rsidP="004D0B88">
            <w:pPr>
              <w:pStyle w:val="NormalWeb"/>
              <w:shd w:val="clear" w:color="auto" w:fill="FFFFFF"/>
              <w:spacing w:before="0" w:beforeAutospacing="0" w:after="0" w:afterAutospacing="0"/>
              <w:ind w:right="240"/>
              <w:jc w:val="both"/>
            </w:pPr>
            <w:r>
              <w:rPr>
                <w:rFonts w:ascii="Arial" w:hAnsi="Arial" w:cs="Arial"/>
                <w:color w:val="000000"/>
                <w:sz w:val="20"/>
                <w:szCs w:val="20"/>
              </w:rPr>
              <w:t>El H. Ayuntamiento de Actopan Veracruz, con domicilio en Palacio Municipal s/n Colonia Centro CP. 91480 Actopan Veracruz.,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123C73" w:rsidRDefault="00123C73">
            <w:pPr>
              <w:shd w:val="clear" w:color="auto" w:fill="FFFFFF"/>
              <w:ind w:right="240"/>
              <w:jc w:val="both"/>
              <w:rPr>
                <w:rFonts w:ascii="Arial" w:eastAsia="Times New Roman" w:hAnsi="Arial" w:cs="Arial"/>
                <w:color w:val="000000"/>
                <w:sz w:val="20"/>
                <w:szCs w:val="20"/>
                <w:lang w:eastAsia="es-MX"/>
              </w:rPr>
            </w:pPr>
          </w:p>
          <w:p w:rsidR="00123C73" w:rsidRDefault="00123C73">
            <w:pPr>
              <w:shd w:val="clear" w:color="auto" w:fill="FFFFFF"/>
              <w:ind w:right="240"/>
              <w:jc w:val="both"/>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Finalidades del tratamiento</w:t>
            </w:r>
          </w:p>
          <w:p w:rsidR="00722100" w:rsidRDefault="00123C73">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Los datos personales que recabamos de usted, los utilizaremos para las siguientes finalidades: </w:t>
            </w:r>
          </w:p>
          <w:p w:rsidR="00C30527" w:rsidRDefault="00C30527">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-Control interno.</w:t>
            </w:r>
          </w:p>
          <w:p w:rsidR="005710E5" w:rsidRDefault="005710E5">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722100">
              <w:rPr>
                <w:rFonts w:ascii="Arial" w:eastAsia="Times New Roman" w:hAnsi="Arial" w:cs="Arial"/>
                <w:color w:val="000000"/>
                <w:sz w:val="20"/>
                <w:szCs w:val="20"/>
                <w:lang w:eastAsia="es-MX"/>
              </w:rPr>
              <w:t>Dar seg</w:t>
            </w:r>
            <w:r w:rsidR="00C30527">
              <w:rPr>
                <w:rFonts w:ascii="Arial" w:eastAsia="Times New Roman" w:hAnsi="Arial" w:cs="Arial"/>
                <w:color w:val="000000"/>
                <w:sz w:val="20"/>
                <w:szCs w:val="20"/>
                <w:lang w:eastAsia="es-MX"/>
              </w:rPr>
              <w:t xml:space="preserve">uimiento </w:t>
            </w:r>
            <w:r w:rsidR="00AA4C71">
              <w:rPr>
                <w:rFonts w:ascii="Arial" w:eastAsia="Times New Roman" w:hAnsi="Arial" w:cs="Arial"/>
                <w:color w:val="000000"/>
                <w:sz w:val="20"/>
                <w:szCs w:val="20"/>
                <w:lang w:eastAsia="es-MX"/>
              </w:rPr>
              <w:t>y solución a las solicitudes realizadas.</w:t>
            </w:r>
          </w:p>
          <w:p w:rsidR="005710E5" w:rsidRPr="005710E5" w:rsidRDefault="005710E5">
            <w:pPr>
              <w:shd w:val="clear" w:color="auto" w:fill="FFFFFF"/>
              <w:ind w:right="240"/>
              <w:jc w:val="both"/>
              <w:rPr>
                <w:rFonts w:ascii="Arial" w:eastAsia="Times New Roman" w:hAnsi="Arial" w:cs="Arial"/>
                <w:color w:val="000000"/>
                <w:sz w:val="20"/>
                <w:szCs w:val="20"/>
                <w:lang w:eastAsia="es-MX"/>
              </w:rPr>
            </w:pPr>
          </w:p>
          <w:p w:rsidR="00123C73" w:rsidRDefault="00123C73">
            <w:pPr>
              <w:shd w:val="clear" w:color="auto" w:fill="FFFFFF"/>
              <w:ind w:right="240"/>
              <w:jc w:val="both"/>
              <w:rPr>
                <w:rFonts w:ascii="Arial" w:eastAsia="Times New Roman" w:hAnsi="Arial" w:cs="Arial"/>
                <w:color w:val="FF0000"/>
                <w:sz w:val="20"/>
                <w:szCs w:val="20"/>
                <w:lang w:eastAsia="es-MX"/>
              </w:rPr>
            </w:pPr>
            <w:r>
              <w:rPr>
                <w:rFonts w:ascii="Arial" w:eastAsia="Times New Roman" w:hAnsi="Arial" w:cs="Arial"/>
                <w:color w:val="000000"/>
                <w:sz w:val="20"/>
                <w:szCs w:val="20"/>
                <w:lang w:eastAsia="es-MX"/>
              </w:rPr>
              <w:t xml:space="preserve">De manera adicional, utilizaremos su información personal para las siguientes finalidades que no son necesarias, pero que nos permiten y facilitan brindarle una mejor atención: </w:t>
            </w:r>
          </w:p>
          <w:p w:rsidR="00C30527" w:rsidRDefault="00C30527">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-Llevar un control de los datos recabados </w:t>
            </w:r>
          </w:p>
          <w:p w:rsidR="00C30527" w:rsidRPr="00C30527" w:rsidRDefault="00AA4C71">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-Podría ser necesaria para otro trámite del individuo que se presente más adelante</w:t>
            </w:r>
            <w:r w:rsidR="00C30527">
              <w:rPr>
                <w:rFonts w:ascii="Arial" w:eastAsia="Times New Roman" w:hAnsi="Arial" w:cs="Arial"/>
                <w:sz w:val="20"/>
                <w:szCs w:val="20"/>
                <w:lang w:eastAsia="es-MX"/>
              </w:rPr>
              <w:t xml:space="preserve"> </w:t>
            </w:r>
          </w:p>
          <w:p w:rsidR="00C30527" w:rsidRDefault="00C30527">
            <w:pPr>
              <w:shd w:val="clear" w:color="auto" w:fill="FFFFFF"/>
              <w:ind w:right="240"/>
              <w:jc w:val="both"/>
              <w:rPr>
                <w:rFonts w:ascii="Arial" w:eastAsia="Times New Roman" w:hAnsi="Arial" w:cs="Arial"/>
                <w:color w:val="000000"/>
                <w:sz w:val="20"/>
                <w:szCs w:val="20"/>
                <w:lang w:eastAsia="es-MX"/>
              </w:rPr>
            </w:pPr>
          </w:p>
          <w:p w:rsidR="00123C73" w:rsidRDefault="00123C73">
            <w:pPr>
              <w:shd w:val="clear" w:color="auto" w:fill="FFFFFF"/>
              <w:ind w:right="240"/>
              <w:jc w:val="both"/>
              <w:rPr>
                <w:rFonts w:ascii="Arial" w:eastAsia="Times New Roman" w:hAnsi="Arial" w:cs="Arial"/>
                <w:color w:val="FF0000"/>
                <w:sz w:val="20"/>
                <w:szCs w:val="20"/>
                <w:lang w:eastAsia="es-MX"/>
              </w:rPr>
            </w:pPr>
            <w:r>
              <w:rPr>
                <w:rFonts w:ascii="Arial" w:eastAsia="Times New Roman" w:hAnsi="Arial" w:cs="Arial"/>
                <w:color w:val="000000"/>
                <w:sz w:val="20"/>
                <w:szCs w:val="20"/>
                <w:lang w:eastAsia="es-MX"/>
              </w:rPr>
              <w:t>En caso de que no desee que sus datos personales sean tratados para estos fines adicionales, esta plataforma le permitirá indicarlo o usted puede manifestarlo así al correo electr</w:t>
            </w:r>
            <w:r w:rsidR="004D0B88">
              <w:rPr>
                <w:rFonts w:ascii="Arial" w:eastAsia="Times New Roman" w:hAnsi="Arial" w:cs="Arial"/>
                <w:color w:val="000000"/>
                <w:sz w:val="20"/>
                <w:szCs w:val="20"/>
                <w:lang w:eastAsia="es-MX"/>
              </w:rPr>
              <w:t xml:space="preserve">ónico, </w:t>
            </w:r>
            <w:hyperlink r:id="rId5" w:history="1">
              <w:r w:rsidR="004D0B88" w:rsidRPr="008A1CA2">
                <w:rPr>
                  <w:rStyle w:val="Hipervnculo"/>
                  <w:rFonts w:ascii="Arial" w:eastAsia="Times New Roman" w:hAnsi="Arial" w:cs="Arial"/>
                  <w:sz w:val="20"/>
                  <w:szCs w:val="20"/>
                  <w:lang w:eastAsia="es-MX"/>
                </w:rPr>
                <w:t>ambiente@actopanver.gob.mx</w:t>
              </w:r>
            </w:hyperlink>
            <w:r w:rsidR="004D0B88">
              <w:rPr>
                <w:rFonts w:ascii="Arial" w:eastAsia="Times New Roman" w:hAnsi="Arial" w:cs="Arial"/>
                <w:color w:val="000000"/>
                <w:sz w:val="20"/>
                <w:szCs w:val="20"/>
                <w:lang w:eastAsia="es-MX"/>
              </w:rPr>
              <w:t xml:space="preserve"> </w:t>
            </w:r>
          </w:p>
          <w:p w:rsidR="00123C73" w:rsidRDefault="00123C73">
            <w:pPr>
              <w:shd w:val="clear" w:color="auto" w:fill="FFFFFF"/>
              <w:tabs>
                <w:tab w:val="left" w:pos="2990"/>
              </w:tabs>
              <w:ind w:right="240"/>
              <w:jc w:val="both"/>
              <w:rPr>
                <w:rFonts w:ascii="Arial" w:eastAsia="Times New Roman" w:hAnsi="Arial" w:cs="Arial"/>
                <w:color w:val="000000"/>
                <w:sz w:val="20"/>
                <w:szCs w:val="20"/>
                <w:lang w:eastAsia="es-MX"/>
              </w:rPr>
            </w:pPr>
          </w:p>
          <w:p w:rsidR="00123C73" w:rsidRDefault="00123C73">
            <w:pPr>
              <w:shd w:val="clear" w:color="auto" w:fill="FFFFFF"/>
              <w:ind w:right="240"/>
              <w:jc w:val="both"/>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Datos personales recabados</w:t>
            </w:r>
          </w:p>
          <w:p w:rsidR="00473D4D" w:rsidRDefault="00123C73">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Para las finalidades antes señaladas se solicitarán los siguientes datos personales: </w:t>
            </w:r>
          </w:p>
          <w:p w:rsidR="00473D4D" w:rsidRDefault="00473D4D">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-Nombre completo</w:t>
            </w:r>
            <w:r w:rsidR="001F2FEC">
              <w:rPr>
                <w:rFonts w:ascii="Arial" w:eastAsia="Times New Roman" w:hAnsi="Arial" w:cs="Arial"/>
                <w:color w:val="000000"/>
                <w:sz w:val="20"/>
                <w:szCs w:val="20"/>
                <w:lang w:eastAsia="es-MX"/>
              </w:rPr>
              <w:t xml:space="preserve"> del interesado</w:t>
            </w:r>
          </w:p>
          <w:p w:rsidR="00473D4D" w:rsidRDefault="00473D4D">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-Dirección </w:t>
            </w:r>
            <w:r w:rsidR="001F2FEC">
              <w:rPr>
                <w:rFonts w:ascii="Arial" w:eastAsia="Times New Roman" w:hAnsi="Arial" w:cs="Arial"/>
                <w:color w:val="000000"/>
                <w:sz w:val="20"/>
                <w:szCs w:val="20"/>
                <w:lang w:eastAsia="es-MX"/>
              </w:rPr>
              <w:t>del interesado</w:t>
            </w:r>
          </w:p>
          <w:p w:rsidR="00473D4D" w:rsidRDefault="00473D4D">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-Teléfono</w:t>
            </w:r>
            <w:r w:rsidR="001F2FEC">
              <w:rPr>
                <w:rFonts w:ascii="Arial" w:eastAsia="Times New Roman" w:hAnsi="Arial" w:cs="Arial"/>
                <w:color w:val="000000"/>
                <w:sz w:val="20"/>
                <w:szCs w:val="20"/>
                <w:lang w:eastAsia="es-MX"/>
              </w:rPr>
              <w:t xml:space="preserve"> del interesado</w:t>
            </w:r>
          </w:p>
          <w:p w:rsidR="00473D4D" w:rsidRDefault="00473D4D">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-Correo electrónico</w:t>
            </w:r>
            <w:r w:rsidR="001F2FEC">
              <w:rPr>
                <w:rFonts w:ascii="Arial" w:eastAsia="Times New Roman" w:hAnsi="Arial" w:cs="Arial"/>
                <w:color w:val="000000"/>
                <w:sz w:val="20"/>
                <w:szCs w:val="20"/>
                <w:lang w:eastAsia="es-MX"/>
              </w:rPr>
              <w:t xml:space="preserve"> del interesado</w:t>
            </w:r>
          </w:p>
          <w:p w:rsidR="00473D4D" w:rsidRDefault="00473D4D">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-Fotocopia de la credencial de elector o identificación oficial vigente</w:t>
            </w:r>
            <w:r w:rsidR="001F2FEC">
              <w:rPr>
                <w:rFonts w:ascii="Arial" w:eastAsia="Times New Roman" w:hAnsi="Arial" w:cs="Arial"/>
                <w:color w:val="000000"/>
                <w:sz w:val="20"/>
                <w:szCs w:val="20"/>
                <w:lang w:eastAsia="es-MX"/>
              </w:rPr>
              <w:t xml:space="preserve"> del interesado</w:t>
            </w:r>
            <w:r w:rsidR="00303CCF">
              <w:rPr>
                <w:rFonts w:ascii="Arial" w:eastAsia="Times New Roman" w:hAnsi="Arial" w:cs="Arial"/>
                <w:color w:val="000000"/>
                <w:sz w:val="20"/>
                <w:szCs w:val="20"/>
                <w:lang w:eastAsia="es-MX"/>
              </w:rPr>
              <w:t xml:space="preserve"> (Previo cotejo)</w:t>
            </w:r>
          </w:p>
          <w:p w:rsidR="00123C73" w:rsidRDefault="00123C73">
            <w:pPr>
              <w:shd w:val="clear" w:color="auto" w:fill="FFFFFF"/>
              <w:ind w:right="240"/>
              <w:jc w:val="both"/>
              <w:rPr>
                <w:rFonts w:ascii="Arial" w:eastAsia="Times New Roman" w:hAnsi="Arial" w:cs="Arial"/>
                <w:color w:val="000000"/>
                <w:sz w:val="20"/>
                <w:szCs w:val="20"/>
                <w:lang w:eastAsia="es-MX"/>
              </w:rPr>
            </w:pPr>
          </w:p>
          <w:p w:rsidR="00F02113" w:rsidRDefault="00123C73">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Adicionalmente, se recaban datos sensibles como: </w:t>
            </w:r>
          </w:p>
          <w:p w:rsidR="00B53BB1" w:rsidRDefault="00B53BB1">
            <w:pPr>
              <w:shd w:val="clear" w:color="auto" w:fill="FFFFFF"/>
              <w:ind w:right="240"/>
              <w:jc w:val="both"/>
              <w:rPr>
                <w:rFonts w:ascii="Arial" w:eastAsia="Times New Roman" w:hAnsi="Arial" w:cs="Arial"/>
                <w:color w:val="000000"/>
                <w:sz w:val="20"/>
                <w:szCs w:val="20"/>
                <w:lang w:eastAsia="es-MX"/>
              </w:rPr>
            </w:pPr>
            <w:r w:rsidRPr="00B53BB1">
              <w:rPr>
                <w:rFonts w:ascii="Arial" w:eastAsia="Times New Roman" w:hAnsi="Arial" w:cs="Arial"/>
                <w:color w:val="000000"/>
                <w:sz w:val="20"/>
                <w:szCs w:val="20"/>
                <w:lang w:eastAsia="es-MX"/>
              </w:rPr>
              <w:t>Se informa que no se recaban datos personales sensibles</w:t>
            </w:r>
          </w:p>
          <w:p w:rsidR="00B53BB1" w:rsidRDefault="00B53BB1">
            <w:pPr>
              <w:shd w:val="clear" w:color="auto" w:fill="FFFFFF"/>
              <w:ind w:right="240"/>
              <w:jc w:val="both"/>
              <w:rPr>
                <w:rFonts w:ascii="Arial" w:eastAsia="Times New Roman" w:hAnsi="Arial" w:cs="Arial"/>
                <w:b/>
                <w:sz w:val="20"/>
                <w:szCs w:val="20"/>
                <w:lang w:eastAsia="es-MX"/>
              </w:rPr>
            </w:pPr>
          </w:p>
          <w:p w:rsidR="00123C73" w:rsidRDefault="00123C73">
            <w:pPr>
              <w:shd w:val="clear" w:color="auto" w:fill="FFFFFF"/>
              <w:ind w:right="240"/>
              <w:jc w:val="both"/>
              <w:rPr>
                <w:rFonts w:ascii="Arial" w:eastAsia="Times New Roman" w:hAnsi="Arial" w:cs="Arial"/>
                <w:b/>
                <w:sz w:val="20"/>
                <w:szCs w:val="20"/>
                <w:lang w:eastAsia="es-MX"/>
              </w:rPr>
            </w:pPr>
            <w:r>
              <w:rPr>
                <w:rFonts w:ascii="Arial" w:eastAsia="Times New Roman" w:hAnsi="Arial" w:cs="Arial"/>
                <w:b/>
                <w:sz w:val="20"/>
                <w:szCs w:val="20"/>
                <w:lang w:eastAsia="es-MX"/>
              </w:rPr>
              <w:t>Fundamento legal</w:t>
            </w:r>
          </w:p>
          <w:p w:rsidR="00D35E2B" w:rsidRDefault="00D35E2B" w:rsidP="00D35E2B">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Constitución Política de los Estados Unidos Mexicanos. Artículo 1, 4, 14, 17.</w:t>
            </w:r>
          </w:p>
          <w:p w:rsidR="00395BFA" w:rsidRDefault="00395BFA" w:rsidP="00395BFA">
            <w:pPr>
              <w:shd w:val="clear" w:color="auto" w:fill="FFFFFF"/>
              <w:ind w:right="240"/>
              <w:jc w:val="both"/>
              <w:rPr>
                <w:rFonts w:ascii="Arial" w:eastAsia="Times New Roman" w:hAnsi="Arial" w:cs="Arial"/>
                <w:color w:val="000000"/>
                <w:sz w:val="20"/>
                <w:szCs w:val="20"/>
                <w:lang w:eastAsia="es-MX"/>
              </w:rPr>
            </w:pPr>
            <w:r w:rsidRPr="00395BFA">
              <w:rPr>
                <w:rFonts w:ascii="Arial" w:eastAsia="Times New Roman" w:hAnsi="Arial" w:cs="Arial"/>
                <w:color w:val="000000"/>
                <w:sz w:val="20"/>
                <w:szCs w:val="20"/>
                <w:lang w:eastAsia="es-MX"/>
              </w:rPr>
              <w:t>R</w:t>
            </w:r>
            <w:r>
              <w:rPr>
                <w:rFonts w:ascii="Arial" w:eastAsia="Times New Roman" w:hAnsi="Arial" w:cs="Arial"/>
                <w:color w:val="000000"/>
                <w:sz w:val="20"/>
                <w:szCs w:val="20"/>
                <w:lang w:eastAsia="es-MX"/>
              </w:rPr>
              <w:t xml:space="preserve">eglamento </w:t>
            </w:r>
            <w:r w:rsidRPr="00395BFA">
              <w:rPr>
                <w:rFonts w:ascii="Arial" w:eastAsia="Times New Roman" w:hAnsi="Arial" w:cs="Arial"/>
                <w:color w:val="000000"/>
                <w:sz w:val="20"/>
                <w:szCs w:val="20"/>
                <w:lang w:eastAsia="es-MX"/>
              </w:rPr>
              <w:t>interno de las dependencias de la administración</w:t>
            </w:r>
            <w:r>
              <w:rPr>
                <w:rFonts w:ascii="Arial" w:eastAsia="Times New Roman" w:hAnsi="Arial" w:cs="Arial"/>
                <w:color w:val="000000"/>
                <w:sz w:val="20"/>
                <w:szCs w:val="20"/>
                <w:lang w:eastAsia="es-MX"/>
              </w:rPr>
              <w:t xml:space="preserve"> </w:t>
            </w:r>
            <w:r w:rsidRPr="00395BFA">
              <w:rPr>
                <w:rFonts w:ascii="Arial" w:eastAsia="Times New Roman" w:hAnsi="Arial" w:cs="Arial"/>
                <w:color w:val="000000"/>
                <w:sz w:val="20"/>
                <w:szCs w:val="20"/>
                <w:lang w:eastAsia="es-MX"/>
              </w:rPr>
              <w:t>pública municipal del h. ayuntamiento</w:t>
            </w:r>
            <w:r>
              <w:rPr>
                <w:rFonts w:ascii="Arial" w:eastAsia="Times New Roman" w:hAnsi="Arial" w:cs="Arial"/>
                <w:color w:val="000000"/>
                <w:sz w:val="20"/>
                <w:szCs w:val="20"/>
                <w:lang w:eastAsia="es-MX"/>
              </w:rPr>
              <w:t xml:space="preserve"> </w:t>
            </w:r>
            <w:r w:rsidR="004D0B88">
              <w:rPr>
                <w:rFonts w:ascii="Arial" w:eastAsia="Times New Roman" w:hAnsi="Arial" w:cs="Arial"/>
                <w:color w:val="000000"/>
                <w:sz w:val="20"/>
                <w:szCs w:val="20"/>
                <w:lang w:eastAsia="es-MX"/>
              </w:rPr>
              <w:t>de Actopan</w:t>
            </w:r>
            <w:r>
              <w:rPr>
                <w:rFonts w:ascii="Arial" w:eastAsia="Times New Roman" w:hAnsi="Arial" w:cs="Arial"/>
                <w:color w:val="000000"/>
                <w:sz w:val="20"/>
                <w:szCs w:val="20"/>
                <w:lang w:eastAsia="es-MX"/>
              </w:rPr>
              <w:t>, ver., 2014-2017</w:t>
            </w:r>
            <w:r w:rsidR="00FC4CE2">
              <w:rPr>
                <w:rFonts w:ascii="Arial" w:eastAsia="Times New Roman" w:hAnsi="Arial" w:cs="Arial"/>
                <w:color w:val="000000"/>
                <w:sz w:val="20"/>
                <w:szCs w:val="20"/>
                <w:lang w:eastAsia="es-MX"/>
              </w:rPr>
              <w:t xml:space="preserve">.Título único, Capítulo V, Artículo 76 y 77 </w:t>
            </w:r>
            <w:r>
              <w:rPr>
                <w:rFonts w:ascii="Arial" w:eastAsia="Times New Roman" w:hAnsi="Arial" w:cs="Arial"/>
                <w:color w:val="000000"/>
                <w:sz w:val="20"/>
                <w:szCs w:val="20"/>
                <w:lang w:eastAsia="es-MX"/>
              </w:rPr>
              <w:t>fracciones I, II, III, IV, V, VI, VII, VIII</w:t>
            </w:r>
          </w:p>
          <w:p w:rsidR="00395BFA" w:rsidRDefault="00395BFA" w:rsidP="00D35E2B">
            <w:pPr>
              <w:shd w:val="clear" w:color="auto" w:fill="FFFFFF"/>
              <w:ind w:right="240"/>
              <w:jc w:val="both"/>
              <w:rPr>
                <w:rFonts w:ascii="Arial" w:eastAsia="Times New Roman" w:hAnsi="Arial" w:cs="Arial"/>
                <w:color w:val="000000"/>
                <w:sz w:val="20"/>
                <w:szCs w:val="20"/>
                <w:lang w:eastAsia="es-MX"/>
              </w:rPr>
            </w:pPr>
          </w:p>
          <w:p w:rsidR="00123C73" w:rsidRDefault="00123C73">
            <w:pPr>
              <w:jc w:val="both"/>
              <w:rPr>
                <w:rFonts w:ascii="Arial" w:eastAsia="Times New Roman" w:hAnsi="Arial" w:cs="Arial"/>
                <w:sz w:val="20"/>
                <w:szCs w:val="20"/>
                <w:lang w:eastAsia="es-MX"/>
              </w:rPr>
            </w:pPr>
            <w:r>
              <w:rPr>
                <w:rFonts w:ascii="Arial" w:eastAsia="Times New Roman" w:hAnsi="Arial" w:cs="Arial"/>
                <w:b/>
                <w:bCs/>
                <w:sz w:val="20"/>
                <w:szCs w:val="20"/>
                <w:lang w:eastAsia="es-MX"/>
              </w:rPr>
              <w:t>Transferencia de datos personales.</w:t>
            </w:r>
            <w:r>
              <w:rPr>
                <w:rFonts w:ascii="Arial" w:eastAsia="Times New Roman" w:hAnsi="Arial" w:cs="Arial"/>
                <w:sz w:val="20"/>
                <w:szCs w:val="20"/>
                <w:lang w:eastAsia="es-MX"/>
              </w:rPr>
              <w:t xml:space="preserve"> </w:t>
            </w:r>
          </w:p>
          <w:p w:rsidR="00123C73" w:rsidRDefault="00123C73">
            <w:pPr>
              <w:shd w:val="clear" w:color="auto" w:fill="FFFFFF"/>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Le informamos que sus datos personales son compartidos con las personas, empresas, organizaciones y autoridades distintas al responsable, y para los fines </w:t>
            </w:r>
            <w:r w:rsidR="00D971A3">
              <w:rPr>
                <w:rFonts w:ascii="Arial" w:eastAsia="Times New Roman" w:hAnsi="Arial" w:cs="Arial"/>
                <w:color w:val="000000"/>
                <w:sz w:val="20"/>
                <w:szCs w:val="20"/>
                <w:lang w:eastAsia="es-MX"/>
              </w:rPr>
              <w:t>que se describen a continuación:</w:t>
            </w:r>
          </w:p>
          <w:p w:rsidR="00123C73" w:rsidRDefault="00123C73">
            <w:pPr>
              <w:shd w:val="clear" w:color="auto" w:fill="FFFFFF"/>
              <w:jc w:val="both"/>
              <w:rPr>
                <w:rFonts w:ascii="Arial" w:eastAsia="Times New Roman" w:hAnsi="Arial" w:cs="Arial"/>
                <w:color w:val="000000"/>
                <w:sz w:val="20"/>
                <w:szCs w:val="20"/>
                <w:lang w:eastAsia="es-MX"/>
              </w:rPr>
            </w:pP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118"/>
              <w:gridCol w:w="1637"/>
              <w:gridCol w:w="2841"/>
            </w:tblGrid>
            <w:tr w:rsidR="00123C73" w:rsidTr="004D0B88">
              <w:trPr>
                <w:jc w:val="center"/>
              </w:trPr>
              <w:tc>
                <w:tcPr>
                  <w:tcW w:w="4118" w:type="dxa"/>
                  <w:tcBorders>
                    <w:top w:val="outset" w:sz="6" w:space="0" w:color="auto"/>
                    <w:left w:val="outset" w:sz="6" w:space="0" w:color="auto"/>
                    <w:bottom w:val="outset" w:sz="6" w:space="0" w:color="auto"/>
                    <w:right w:val="outset" w:sz="6" w:space="0" w:color="auto"/>
                  </w:tcBorders>
                  <w:hideMark/>
                </w:tcPr>
                <w:p w:rsidR="00123C73" w:rsidRDefault="00123C73">
                  <w:pPr>
                    <w:spacing w:line="254"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Destinatario de los datos personales</w:t>
                  </w:r>
                </w:p>
              </w:tc>
              <w:tc>
                <w:tcPr>
                  <w:tcW w:w="1637" w:type="dxa"/>
                  <w:tcBorders>
                    <w:top w:val="outset" w:sz="6" w:space="0" w:color="auto"/>
                    <w:left w:val="outset" w:sz="6" w:space="0" w:color="auto"/>
                    <w:bottom w:val="outset" w:sz="6" w:space="0" w:color="auto"/>
                    <w:right w:val="outset" w:sz="6" w:space="0" w:color="auto"/>
                  </w:tcBorders>
                  <w:hideMark/>
                </w:tcPr>
                <w:p w:rsidR="00123C73" w:rsidRDefault="00123C73">
                  <w:pPr>
                    <w:spacing w:line="254"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País</w:t>
                  </w:r>
                </w:p>
              </w:tc>
              <w:tc>
                <w:tcPr>
                  <w:tcW w:w="2841" w:type="dxa"/>
                  <w:tcBorders>
                    <w:top w:val="outset" w:sz="6" w:space="0" w:color="auto"/>
                    <w:left w:val="outset" w:sz="6" w:space="0" w:color="auto"/>
                    <w:bottom w:val="outset" w:sz="6" w:space="0" w:color="auto"/>
                    <w:right w:val="outset" w:sz="6" w:space="0" w:color="auto"/>
                  </w:tcBorders>
                  <w:hideMark/>
                </w:tcPr>
                <w:p w:rsidR="00123C73" w:rsidRDefault="00123C73">
                  <w:pPr>
                    <w:spacing w:line="254"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Finalidad</w:t>
                  </w:r>
                </w:p>
              </w:tc>
            </w:tr>
            <w:tr w:rsidR="00123C73" w:rsidTr="004D0B88">
              <w:trPr>
                <w:jc w:val="center"/>
              </w:trPr>
              <w:tc>
                <w:tcPr>
                  <w:tcW w:w="4118" w:type="dxa"/>
                  <w:tcBorders>
                    <w:top w:val="outset" w:sz="6" w:space="0" w:color="auto"/>
                    <w:left w:val="outset" w:sz="6" w:space="0" w:color="auto"/>
                    <w:bottom w:val="outset" w:sz="6" w:space="0" w:color="auto"/>
                    <w:right w:val="outset" w:sz="6" w:space="0" w:color="auto"/>
                  </w:tcBorders>
                  <w:hideMark/>
                </w:tcPr>
                <w:p w:rsidR="00D971A3" w:rsidRPr="00D971A3" w:rsidRDefault="00D971A3" w:rsidP="00D971A3">
                  <w:pPr>
                    <w:spacing w:line="254" w:lineRule="auto"/>
                    <w:jc w:val="both"/>
                    <w:rPr>
                      <w:rFonts w:ascii="Arial" w:eastAsia="Times New Roman" w:hAnsi="Arial" w:cs="Arial"/>
                      <w:bCs/>
                      <w:iCs/>
                      <w:color w:val="000000" w:themeColor="text1"/>
                      <w:sz w:val="20"/>
                      <w:szCs w:val="20"/>
                      <w:lang w:eastAsia="es-MX"/>
                    </w:rPr>
                  </w:pPr>
                  <w:r w:rsidRPr="00D971A3">
                    <w:rPr>
                      <w:rFonts w:ascii="Arial" w:eastAsia="Times New Roman" w:hAnsi="Arial" w:cs="Arial"/>
                      <w:bCs/>
                      <w:iCs/>
                      <w:color w:val="000000" w:themeColor="text1"/>
                      <w:sz w:val="20"/>
                      <w:szCs w:val="20"/>
                      <w:lang w:eastAsia="es-MX"/>
                    </w:rPr>
                    <w:t>Dirección de desarrollo urbano del H.</w:t>
                  </w:r>
                  <w:r w:rsidR="004D0B88">
                    <w:rPr>
                      <w:rFonts w:ascii="Arial" w:eastAsia="Times New Roman" w:hAnsi="Arial" w:cs="Arial"/>
                      <w:bCs/>
                      <w:iCs/>
                      <w:color w:val="000000" w:themeColor="text1"/>
                      <w:sz w:val="20"/>
                      <w:szCs w:val="20"/>
                      <w:lang w:eastAsia="es-MX"/>
                    </w:rPr>
                    <w:t xml:space="preserve"> Ayuntamiento de Actopan, Veracruz</w:t>
                  </w:r>
                  <w:r w:rsidRPr="00D971A3">
                    <w:rPr>
                      <w:rFonts w:ascii="Arial" w:eastAsia="Times New Roman" w:hAnsi="Arial" w:cs="Arial"/>
                      <w:bCs/>
                      <w:iCs/>
                      <w:color w:val="000000" w:themeColor="text1"/>
                      <w:sz w:val="20"/>
                      <w:szCs w:val="20"/>
                      <w:lang w:eastAsia="es-MX"/>
                    </w:rPr>
                    <w:t>.</w:t>
                  </w:r>
                </w:p>
              </w:tc>
              <w:tc>
                <w:tcPr>
                  <w:tcW w:w="1637" w:type="dxa"/>
                  <w:tcBorders>
                    <w:top w:val="outset" w:sz="6" w:space="0" w:color="auto"/>
                    <w:left w:val="outset" w:sz="6" w:space="0" w:color="auto"/>
                    <w:bottom w:val="outset" w:sz="6" w:space="0" w:color="auto"/>
                    <w:right w:val="outset" w:sz="6" w:space="0" w:color="auto"/>
                  </w:tcBorders>
                </w:tcPr>
                <w:p w:rsidR="00D971A3" w:rsidRPr="00D971A3" w:rsidRDefault="00D971A3">
                  <w:pPr>
                    <w:spacing w:line="254" w:lineRule="auto"/>
                    <w:jc w:val="both"/>
                    <w:rPr>
                      <w:rFonts w:ascii="Arial" w:eastAsia="Times New Roman" w:hAnsi="Arial" w:cs="Arial"/>
                      <w:bCs/>
                      <w:iCs/>
                      <w:color w:val="000000" w:themeColor="text1"/>
                      <w:sz w:val="20"/>
                      <w:szCs w:val="20"/>
                      <w:lang w:eastAsia="es-MX"/>
                    </w:rPr>
                  </w:pPr>
                  <w:r w:rsidRPr="00D971A3">
                    <w:rPr>
                      <w:rFonts w:ascii="Arial" w:eastAsia="Times New Roman" w:hAnsi="Arial" w:cs="Arial"/>
                      <w:bCs/>
                      <w:iCs/>
                      <w:color w:val="000000" w:themeColor="text1"/>
                      <w:sz w:val="20"/>
                      <w:szCs w:val="20"/>
                      <w:lang w:eastAsia="es-MX"/>
                    </w:rPr>
                    <w:t>México</w:t>
                  </w:r>
                </w:p>
              </w:tc>
              <w:tc>
                <w:tcPr>
                  <w:tcW w:w="2841" w:type="dxa"/>
                  <w:tcBorders>
                    <w:top w:val="outset" w:sz="6" w:space="0" w:color="auto"/>
                    <w:left w:val="outset" w:sz="6" w:space="0" w:color="auto"/>
                    <w:bottom w:val="outset" w:sz="6" w:space="0" w:color="auto"/>
                    <w:right w:val="outset" w:sz="6" w:space="0" w:color="auto"/>
                  </w:tcBorders>
                  <w:hideMark/>
                </w:tcPr>
                <w:p w:rsidR="00123C73" w:rsidRPr="00D971A3" w:rsidRDefault="00D971A3">
                  <w:pPr>
                    <w:spacing w:line="254" w:lineRule="auto"/>
                    <w:jc w:val="both"/>
                    <w:rPr>
                      <w:rFonts w:ascii="Arial" w:eastAsia="Times New Roman" w:hAnsi="Arial" w:cs="Arial"/>
                      <w:color w:val="000000" w:themeColor="text1"/>
                      <w:sz w:val="20"/>
                      <w:szCs w:val="20"/>
                      <w:lang w:eastAsia="es-MX"/>
                    </w:rPr>
                  </w:pPr>
                  <w:r w:rsidRPr="00D971A3">
                    <w:rPr>
                      <w:rFonts w:ascii="Arial" w:eastAsia="Times New Roman" w:hAnsi="Arial" w:cs="Arial"/>
                      <w:color w:val="000000" w:themeColor="text1"/>
                      <w:sz w:val="20"/>
                      <w:szCs w:val="20"/>
                      <w:lang w:eastAsia="es-MX"/>
                    </w:rPr>
                    <w:t>Contribuir con el seguimiento del trámite</w:t>
                  </w:r>
                  <w:r>
                    <w:rPr>
                      <w:rFonts w:ascii="Arial" w:eastAsia="Times New Roman" w:hAnsi="Arial" w:cs="Arial"/>
                      <w:color w:val="000000" w:themeColor="text1"/>
                      <w:sz w:val="20"/>
                      <w:szCs w:val="20"/>
                      <w:lang w:eastAsia="es-MX"/>
                    </w:rPr>
                    <w:t>.</w:t>
                  </w:r>
                </w:p>
              </w:tc>
            </w:tr>
            <w:tr w:rsidR="00123C73" w:rsidTr="004D0B88">
              <w:trPr>
                <w:jc w:val="center"/>
              </w:trPr>
              <w:tc>
                <w:tcPr>
                  <w:tcW w:w="4118" w:type="dxa"/>
                  <w:tcBorders>
                    <w:top w:val="outset" w:sz="6" w:space="0" w:color="auto"/>
                    <w:left w:val="outset" w:sz="6" w:space="0" w:color="auto"/>
                    <w:bottom w:val="outset" w:sz="6" w:space="0" w:color="auto"/>
                    <w:right w:val="outset" w:sz="6" w:space="0" w:color="auto"/>
                  </w:tcBorders>
                </w:tcPr>
                <w:p w:rsidR="00123C73" w:rsidRPr="00D971A3" w:rsidRDefault="00D971A3" w:rsidP="004D0B88">
                  <w:pPr>
                    <w:spacing w:line="254" w:lineRule="auto"/>
                    <w:jc w:val="both"/>
                    <w:rPr>
                      <w:rFonts w:ascii="Arial" w:eastAsia="Times New Roman" w:hAnsi="Arial" w:cs="Arial"/>
                      <w:bCs/>
                      <w:iCs/>
                      <w:color w:val="000000" w:themeColor="text1"/>
                      <w:sz w:val="20"/>
                      <w:szCs w:val="20"/>
                      <w:lang w:eastAsia="es-MX"/>
                    </w:rPr>
                  </w:pPr>
                  <w:r w:rsidRPr="00D971A3">
                    <w:rPr>
                      <w:rFonts w:ascii="Arial" w:eastAsia="Times New Roman" w:hAnsi="Arial" w:cs="Arial"/>
                      <w:bCs/>
                      <w:iCs/>
                      <w:color w:val="000000" w:themeColor="text1"/>
                      <w:sz w:val="20"/>
                      <w:szCs w:val="20"/>
                      <w:lang w:eastAsia="es-MX"/>
                    </w:rPr>
                    <w:t>Jurídico Municipal del H. Ayuntamiento de</w:t>
                  </w:r>
                  <w:r w:rsidR="004D0B88">
                    <w:rPr>
                      <w:rFonts w:ascii="Arial" w:eastAsia="Times New Roman" w:hAnsi="Arial" w:cs="Arial"/>
                      <w:bCs/>
                      <w:iCs/>
                      <w:color w:val="000000" w:themeColor="text1"/>
                      <w:sz w:val="20"/>
                      <w:szCs w:val="20"/>
                      <w:lang w:eastAsia="es-MX"/>
                    </w:rPr>
                    <w:t xml:space="preserve"> Actopan, Veracruz</w:t>
                  </w:r>
                  <w:r w:rsidRPr="00D971A3">
                    <w:rPr>
                      <w:rFonts w:ascii="Arial" w:eastAsia="Times New Roman" w:hAnsi="Arial" w:cs="Arial"/>
                      <w:bCs/>
                      <w:iCs/>
                      <w:color w:val="000000" w:themeColor="text1"/>
                      <w:sz w:val="20"/>
                      <w:szCs w:val="20"/>
                      <w:lang w:eastAsia="es-MX"/>
                    </w:rPr>
                    <w:t>.</w:t>
                  </w:r>
                </w:p>
              </w:tc>
              <w:tc>
                <w:tcPr>
                  <w:tcW w:w="1637" w:type="dxa"/>
                  <w:tcBorders>
                    <w:top w:val="outset" w:sz="6" w:space="0" w:color="auto"/>
                    <w:left w:val="outset" w:sz="6" w:space="0" w:color="auto"/>
                    <w:bottom w:val="outset" w:sz="6" w:space="0" w:color="auto"/>
                    <w:right w:val="outset" w:sz="6" w:space="0" w:color="auto"/>
                  </w:tcBorders>
                </w:tcPr>
                <w:p w:rsidR="00123C73" w:rsidRPr="00D971A3" w:rsidRDefault="00D971A3">
                  <w:pPr>
                    <w:spacing w:line="254" w:lineRule="auto"/>
                    <w:jc w:val="both"/>
                    <w:rPr>
                      <w:rFonts w:ascii="Arial" w:eastAsia="Times New Roman" w:hAnsi="Arial" w:cs="Arial"/>
                      <w:bCs/>
                      <w:iCs/>
                      <w:color w:val="000000" w:themeColor="text1"/>
                      <w:sz w:val="20"/>
                      <w:szCs w:val="20"/>
                      <w:lang w:eastAsia="es-MX"/>
                    </w:rPr>
                  </w:pPr>
                  <w:r w:rsidRPr="00D971A3">
                    <w:rPr>
                      <w:rFonts w:ascii="Arial" w:eastAsia="Times New Roman" w:hAnsi="Arial" w:cs="Arial"/>
                      <w:bCs/>
                      <w:iCs/>
                      <w:color w:val="000000" w:themeColor="text1"/>
                      <w:sz w:val="20"/>
                      <w:szCs w:val="20"/>
                      <w:lang w:eastAsia="es-MX"/>
                    </w:rPr>
                    <w:t>México</w:t>
                  </w:r>
                </w:p>
              </w:tc>
              <w:tc>
                <w:tcPr>
                  <w:tcW w:w="2841" w:type="dxa"/>
                  <w:tcBorders>
                    <w:top w:val="outset" w:sz="6" w:space="0" w:color="auto"/>
                    <w:left w:val="outset" w:sz="6" w:space="0" w:color="auto"/>
                    <w:bottom w:val="outset" w:sz="6" w:space="0" w:color="auto"/>
                    <w:right w:val="outset" w:sz="6" w:space="0" w:color="auto"/>
                  </w:tcBorders>
                  <w:hideMark/>
                </w:tcPr>
                <w:p w:rsidR="00123C73" w:rsidRPr="00D971A3" w:rsidRDefault="00D971A3">
                  <w:pPr>
                    <w:spacing w:line="254" w:lineRule="auto"/>
                    <w:jc w:val="both"/>
                    <w:rPr>
                      <w:rFonts w:ascii="Arial" w:eastAsia="Times New Roman" w:hAnsi="Arial" w:cs="Arial"/>
                      <w:bCs/>
                      <w:iCs/>
                      <w:color w:val="000000" w:themeColor="text1"/>
                      <w:sz w:val="20"/>
                      <w:szCs w:val="20"/>
                      <w:lang w:eastAsia="es-MX"/>
                    </w:rPr>
                  </w:pPr>
                  <w:r w:rsidRPr="00D971A3">
                    <w:rPr>
                      <w:rFonts w:ascii="Arial" w:eastAsia="Times New Roman" w:hAnsi="Arial" w:cs="Arial"/>
                      <w:bCs/>
                      <w:iCs/>
                      <w:color w:val="000000" w:themeColor="text1"/>
                      <w:sz w:val="20"/>
                      <w:szCs w:val="20"/>
                      <w:lang w:eastAsia="es-MX"/>
                    </w:rPr>
                    <w:t>As</w:t>
                  </w:r>
                  <w:r>
                    <w:rPr>
                      <w:rFonts w:ascii="Arial" w:eastAsia="Times New Roman" w:hAnsi="Arial" w:cs="Arial"/>
                      <w:bCs/>
                      <w:iCs/>
                      <w:color w:val="000000" w:themeColor="text1"/>
                      <w:sz w:val="20"/>
                      <w:szCs w:val="20"/>
                      <w:lang w:eastAsia="es-MX"/>
                    </w:rPr>
                    <w:t>esorar en el seguimiento del trá</w:t>
                  </w:r>
                  <w:r w:rsidRPr="00D971A3">
                    <w:rPr>
                      <w:rFonts w:ascii="Arial" w:eastAsia="Times New Roman" w:hAnsi="Arial" w:cs="Arial"/>
                      <w:bCs/>
                      <w:iCs/>
                      <w:color w:val="000000" w:themeColor="text1"/>
                      <w:sz w:val="20"/>
                      <w:szCs w:val="20"/>
                      <w:lang w:eastAsia="es-MX"/>
                    </w:rPr>
                    <w:t>mite</w:t>
                  </w:r>
                  <w:r>
                    <w:rPr>
                      <w:rFonts w:ascii="Arial" w:eastAsia="Times New Roman" w:hAnsi="Arial" w:cs="Arial"/>
                      <w:bCs/>
                      <w:iCs/>
                      <w:color w:val="000000" w:themeColor="text1"/>
                      <w:sz w:val="20"/>
                      <w:szCs w:val="20"/>
                      <w:lang w:eastAsia="es-MX"/>
                    </w:rPr>
                    <w:t>.</w:t>
                  </w:r>
                </w:p>
              </w:tc>
            </w:tr>
          </w:tbl>
          <w:p w:rsidR="00123C73" w:rsidRDefault="00123C73">
            <w:pPr>
              <w:shd w:val="clear" w:color="auto" w:fill="FFFFFF"/>
              <w:jc w:val="both"/>
              <w:rPr>
                <w:rFonts w:ascii="Arial" w:eastAsia="Times New Roman" w:hAnsi="Arial" w:cs="Arial"/>
                <w:color w:val="000000"/>
                <w:sz w:val="20"/>
                <w:szCs w:val="20"/>
                <w:lang w:eastAsia="es-MX"/>
              </w:rPr>
            </w:pPr>
          </w:p>
          <w:p w:rsidR="00123C73" w:rsidRDefault="00123C73">
            <w:pPr>
              <w:shd w:val="clear" w:color="auto" w:fill="FFFFFF"/>
              <w:ind w:right="240"/>
              <w:jc w:val="both"/>
              <w:rPr>
                <w:rFonts w:ascii="Arial" w:eastAsia="Times New Roman" w:hAnsi="Arial" w:cs="Arial"/>
                <w:color w:val="000000"/>
                <w:sz w:val="20"/>
                <w:szCs w:val="20"/>
                <w:lang w:eastAsia="es-MX"/>
              </w:rPr>
            </w:pPr>
          </w:p>
          <w:p w:rsidR="00123C73" w:rsidRDefault="00123C73">
            <w:pPr>
              <w:shd w:val="clear" w:color="auto" w:fill="FFFFFF"/>
              <w:ind w:right="240"/>
              <w:jc w:val="both"/>
              <w:rPr>
                <w:rFonts w:ascii="Arial" w:eastAsia="Times New Roman" w:hAnsi="Arial" w:cs="Arial"/>
                <w:b/>
                <w:color w:val="000000"/>
                <w:sz w:val="20"/>
                <w:szCs w:val="20"/>
                <w:lang w:eastAsia="es-MX"/>
              </w:rPr>
            </w:pPr>
          </w:p>
          <w:p w:rsidR="00123C73" w:rsidRDefault="00123C73">
            <w:pPr>
              <w:shd w:val="clear" w:color="auto" w:fill="FFFFFF"/>
              <w:ind w:right="240"/>
              <w:jc w:val="both"/>
              <w:rPr>
                <w:rFonts w:ascii="Arial" w:eastAsia="Times New Roman" w:hAnsi="Arial" w:cs="Arial"/>
                <w:b/>
                <w:color w:val="000000"/>
                <w:sz w:val="20"/>
                <w:szCs w:val="20"/>
                <w:lang w:eastAsia="es-MX"/>
              </w:rPr>
            </w:pPr>
          </w:p>
          <w:p w:rsidR="00123C73" w:rsidRDefault="00123C73">
            <w:pPr>
              <w:shd w:val="clear" w:color="auto" w:fill="FFFFFF"/>
              <w:ind w:right="240"/>
              <w:jc w:val="both"/>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lastRenderedPageBreak/>
              <w:t>Derechos ARCO</w:t>
            </w:r>
          </w:p>
          <w:p w:rsidR="00123C73" w:rsidRDefault="00123C73">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123C73" w:rsidRDefault="00123C73">
            <w:pPr>
              <w:jc w:val="both"/>
              <w:rPr>
                <w:rFonts w:ascii="Arial" w:eastAsia="Times New Roman" w:hAnsi="Arial" w:cs="Arial"/>
                <w:sz w:val="20"/>
                <w:szCs w:val="20"/>
                <w:lang w:eastAsia="es-MX"/>
              </w:rPr>
            </w:pPr>
          </w:p>
          <w:p w:rsidR="00123C73" w:rsidRPr="00AE56C9" w:rsidRDefault="00123C73">
            <w:pPr>
              <w:jc w:val="both"/>
              <w:rPr>
                <w:rFonts w:ascii="Arial" w:eastAsia="Times New Roman" w:hAnsi="Arial" w:cs="Arial"/>
                <w:sz w:val="20"/>
                <w:szCs w:val="20"/>
                <w:lang w:eastAsia="es-MX"/>
              </w:rPr>
            </w:pPr>
            <w:r w:rsidRPr="00AE56C9">
              <w:rPr>
                <w:rFonts w:ascii="Arial" w:eastAsia="Times New Roman" w:hAnsi="Arial" w:cs="Arial"/>
                <w:sz w:val="20"/>
                <w:szCs w:val="20"/>
                <w:lang w:eastAsia="es-MX"/>
              </w:rPr>
              <w:t xml:space="preserve">Para el ejercicio de cualquiera de los derechos ARCO, usted podrá presentar solicitud por escrito ante la Unidad de Transparencia, formato o medio electrónico, </w:t>
            </w:r>
            <w:hyperlink r:id="rId6" w:history="1">
              <w:r w:rsidR="004D0B88" w:rsidRPr="008A1CA2">
                <w:rPr>
                  <w:rStyle w:val="Hipervnculo"/>
                  <w:rFonts w:ascii="Arial" w:eastAsia="Times New Roman" w:hAnsi="Arial" w:cs="Arial"/>
                  <w:sz w:val="20"/>
                  <w:szCs w:val="20"/>
                  <w:lang w:eastAsia="es-MX"/>
                </w:rPr>
                <w:t>ambiente@actopanver.gob.mx</w:t>
              </w:r>
            </w:hyperlink>
            <w:r w:rsidR="004D0B88">
              <w:rPr>
                <w:rFonts w:ascii="Arial" w:eastAsia="Times New Roman" w:hAnsi="Arial" w:cs="Arial"/>
                <w:sz w:val="20"/>
                <w:szCs w:val="20"/>
                <w:lang w:eastAsia="es-MX"/>
              </w:rPr>
              <w:t xml:space="preserve"> </w:t>
            </w:r>
            <w:r w:rsidRPr="00AE56C9">
              <w:rPr>
                <w:rFonts w:ascii="Arial" w:eastAsia="Times New Roman" w:hAnsi="Arial" w:cs="Arial"/>
                <w:sz w:val="20"/>
                <w:szCs w:val="20"/>
                <w:lang w:eastAsia="es-MX"/>
              </w:rPr>
              <w:t xml:space="preserve">, la que deberá contener: </w:t>
            </w:r>
          </w:p>
          <w:p w:rsidR="00123C73" w:rsidRDefault="00123C73">
            <w:pPr>
              <w:jc w:val="both"/>
              <w:rPr>
                <w:rFonts w:ascii="Arial" w:eastAsia="Times New Roman" w:hAnsi="Arial" w:cs="Arial"/>
                <w:sz w:val="20"/>
                <w:szCs w:val="20"/>
                <w:lang w:eastAsia="es-MX"/>
              </w:rPr>
            </w:pPr>
          </w:p>
          <w:p w:rsidR="00123C73" w:rsidRDefault="00123C73" w:rsidP="00303587">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El nombre del titular y su domicilio o cualquier otro medio para recibir notificaciones;</w:t>
            </w:r>
          </w:p>
          <w:p w:rsidR="00123C73" w:rsidRDefault="00123C73" w:rsidP="00303587">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Los documentos que acrediten la identidad del titular, y en su caso, la personalidad e identidad de su representante;</w:t>
            </w:r>
          </w:p>
          <w:p w:rsidR="00123C73" w:rsidRDefault="00123C73" w:rsidP="00303587">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De ser posible, el área responsable que trata los datos personales;</w:t>
            </w:r>
          </w:p>
          <w:p w:rsidR="00123C73" w:rsidRDefault="00123C73" w:rsidP="00303587">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La descripción clara y precisa de los datos personales respecto de los que se busca ejercer alguno de los derechos ARCO, salvo que se trate del derecho de acceso;</w:t>
            </w:r>
          </w:p>
          <w:p w:rsidR="00123C73" w:rsidRDefault="00123C73" w:rsidP="00303587">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La descripción del derecho ARCO que se pretende ejercer, o bien, lo que solicita el titular,  y</w:t>
            </w:r>
          </w:p>
          <w:p w:rsidR="00123C73" w:rsidRDefault="00123C73" w:rsidP="00303587">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Cualquier otro elemento o documento que facilite la localización de los datos personales, en su caso.</w:t>
            </w:r>
          </w:p>
          <w:p w:rsidR="00123C73" w:rsidRDefault="00123C73">
            <w:pPr>
              <w:pStyle w:val="Prrafodelista"/>
              <w:jc w:val="both"/>
              <w:rPr>
                <w:rFonts w:ascii="Arial" w:eastAsia="Times New Roman" w:hAnsi="Arial" w:cs="Arial"/>
                <w:sz w:val="20"/>
                <w:szCs w:val="20"/>
                <w:lang w:eastAsia="es-MX"/>
              </w:rPr>
            </w:pPr>
          </w:p>
          <w:p w:rsidR="00123C73" w:rsidRDefault="00123C73">
            <w:pPr>
              <w:jc w:val="both"/>
              <w:rPr>
                <w:rFonts w:ascii="Arial" w:eastAsia="Times New Roman" w:hAnsi="Arial" w:cs="Arial"/>
                <w:sz w:val="20"/>
                <w:szCs w:val="20"/>
                <w:lang w:eastAsia="es-MX"/>
              </w:rPr>
            </w:pPr>
            <w:r>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w:t>
            </w:r>
            <w:r w:rsidR="00D971A3">
              <w:rPr>
                <w:rFonts w:ascii="Arial" w:eastAsia="Times New Roman" w:hAnsi="Arial" w:cs="Arial"/>
                <w:sz w:val="20"/>
                <w:szCs w:val="20"/>
                <w:lang w:eastAsia="es-MX"/>
              </w:rPr>
              <w:t>es específicas con las que no se</w:t>
            </w:r>
            <w:r>
              <w:rPr>
                <w:rFonts w:ascii="Arial" w:eastAsia="Times New Roman" w:hAnsi="Arial" w:cs="Arial"/>
                <w:sz w:val="20"/>
                <w:szCs w:val="20"/>
                <w:lang w:eastAsia="es-MX"/>
              </w:rPr>
              <w:t xml:space="preserve"> está de acuerdo, siempre que no sea un requisito obligatorio.</w:t>
            </w:r>
          </w:p>
          <w:p w:rsidR="00123C73" w:rsidRDefault="00123C73">
            <w:pPr>
              <w:jc w:val="both"/>
              <w:rPr>
                <w:rFonts w:ascii="Arial" w:eastAsia="Times New Roman" w:hAnsi="Arial" w:cs="Arial"/>
                <w:sz w:val="20"/>
                <w:szCs w:val="20"/>
                <w:lang w:eastAsia="es-MX"/>
              </w:rPr>
            </w:pPr>
          </w:p>
          <w:p w:rsidR="00123C73" w:rsidRDefault="00123C73">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123C73" w:rsidRDefault="00123C73">
            <w:pPr>
              <w:jc w:val="both"/>
              <w:rPr>
                <w:rFonts w:ascii="Arial" w:eastAsia="Times New Roman" w:hAnsi="Arial" w:cs="Arial"/>
                <w:sz w:val="20"/>
                <w:szCs w:val="20"/>
                <w:lang w:eastAsia="es-MX"/>
              </w:rPr>
            </w:pPr>
          </w:p>
          <w:p w:rsidR="00123C73" w:rsidRDefault="00123C73">
            <w:pPr>
              <w:jc w:val="both"/>
              <w:rPr>
                <w:rFonts w:ascii="Arial" w:eastAsia="Times New Roman" w:hAnsi="Arial" w:cs="Arial"/>
                <w:b/>
                <w:sz w:val="20"/>
                <w:szCs w:val="20"/>
                <w:lang w:eastAsia="es-MX"/>
              </w:rPr>
            </w:pPr>
            <w:r>
              <w:rPr>
                <w:rFonts w:ascii="Arial" w:eastAsia="Times New Roman" w:hAnsi="Arial" w:cs="Arial"/>
                <w:b/>
                <w:sz w:val="20"/>
                <w:szCs w:val="20"/>
                <w:lang w:eastAsia="es-MX"/>
              </w:rPr>
              <w:t xml:space="preserve">Datos de la Unidad de Transparencia </w:t>
            </w:r>
          </w:p>
          <w:p w:rsidR="004D0B88" w:rsidRDefault="004D0B88" w:rsidP="004D0B88">
            <w:pPr>
              <w:pStyle w:val="NormalWeb"/>
              <w:spacing w:before="0" w:beforeAutospacing="0" w:after="0" w:afterAutospacing="0"/>
              <w:jc w:val="both"/>
            </w:pPr>
            <w:r>
              <w:rPr>
                <w:rFonts w:ascii="Arial" w:hAnsi="Arial" w:cs="Arial"/>
                <w:color w:val="000000"/>
                <w:sz w:val="20"/>
                <w:szCs w:val="20"/>
              </w:rPr>
              <w:t xml:space="preserve">Domicilio: Calle 16 de </w:t>
            </w:r>
            <w:proofErr w:type="gramStart"/>
            <w:r>
              <w:rPr>
                <w:rFonts w:ascii="Arial" w:hAnsi="Arial" w:cs="Arial"/>
                <w:color w:val="000000"/>
                <w:sz w:val="20"/>
                <w:szCs w:val="20"/>
              </w:rPr>
              <w:t>Septiembre</w:t>
            </w:r>
            <w:proofErr w:type="gramEnd"/>
            <w:r>
              <w:rPr>
                <w:rFonts w:ascii="Arial" w:hAnsi="Arial" w:cs="Arial"/>
                <w:color w:val="000000"/>
                <w:sz w:val="20"/>
                <w:szCs w:val="20"/>
              </w:rPr>
              <w:t xml:space="preserve"> s/n Col. Centro Actopan Ver. CP.91480</w:t>
            </w:r>
          </w:p>
          <w:p w:rsidR="004D0B88" w:rsidRDefault="004D0B88" w:rsidP="004D0B88">
            <w:pPr>
              <w:pStyle w:val="NormalWeb"/>
              <w:spacing w:before="0" w:beforeAutospacing="0" w:after="0" w:afterAutospacing="0"/>
              <w:jc w:val="both"/>
            </w:pPr>
            <w:r>
              <w:rPr>
                <w:rFonts w:ascii="Arial" w:hAnsi="Arial" w:cs="Arial"/>
                <w:color w:val="000000"/>
                <w:sz w:val="20"/>
                <w:szCs w:val="20"/>
              </w:rPr>
              <w:t>Teléfono: 2731570999 EXT. 2008</w:t>
            </w:r>
          </w:p>
          <w:p w:rsidR="004D0B88" w:rsidRDefault="004D0B88" w:rsidP="004D0B88">
            <w:pPr>
              <w:pStyle w:val="NormalWeb"/>
              <w:spacing w:before="0" w:beforeAutospacing="0" w:after="0" w:afterAutospacing="0"/>
              <w:jc w:val="both"/>
            </w:pPr>
            <w:r>
              <w:rPr>
                <w:rFonts w:ascii="Arial" w:hAnsi="Arial" w:cs="Arial"/>
                <w:color w:val="000000"/>
                <w:sz w:val="20"/>
                <w:szCs w:val="20"/>
              </w:rPr>
              <w:t xml:space="preserve">Correo electrónico institucional: </w:t>
            </w:r>
            <w:hyperlink r:id="rId7" w:history="1">
              <w:r>
                <w:rPr>
                  <w:rStyle w:val="Hipervnculo"/>
                  <w:rFonts w:ascii="Arial" w:hAnsi="Arial" w:cs="Arial"/>
                  <w:color w:val="0563C1"/>
                  <w:sz w:val="20"/>
                  <w:szCs w:val="20"/>
                </w:rPr>
                <w:t>transparencia@actopanver.gob.mx</w:t>
              </w:r>
            </w:hyperlink>
          </w:p>
          <w:p w:rsidR="00123C73" w:rsidRDefault="00123C73">
            <w:pPr>
              <w:jc w:val="both"/>
              <w:rPr>
                <w:rFonts w:ascii="Arial" w:eastAsia="Times New Roman" w:hAnsi="Arial" w:cs="Arial"/>
                <w:sz w:val="20"/>
                <w:szCs w:val="20"/>
                <w:lang w:eastAsia="es-MX"/>
              </w:rPr>
            </w:pPr>
          </w:p>
          <w:p w:rsidR="00123C73" w:rsidRDefault="00123C73">
            <w:pPr>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Cambios al Aviso de Privacidad</w:t>
            </w:r>
          </w:p>
          <w:p w:rsidR="004D0B88" w:rsidRDefault="004D0B88" w:rsidP="004D0B88">
            <w:pPr>
              <w:pStyle w:val="NormalWeb"/>
              <w:spacing w:before="0" w:beforeAutospacing="0" w:after="0" w:afterAutospacing="0"/>
              <w:jc w:val="both"/>
            </w:pPr>
            <w:r>
              <w:rPr>
                <w:rFonts w:ascii="Arial" w:hAnsi="Arial" w:cs="Arial"/>
                <w:color w:val="000000"/>
                <w:sz w:val="20"/>
                <w:szCs w:val="20"/>
              </w:rPr>
              <w:t xml:space="preserve">En caso de realizar alguna modificación al Aviso de Privacidad, se le hará de su conocimiento mediante: </w:t>
            </w:r>
            <w:hyperlink r:id="rId8" w:history="1">
              <w:r>
                <w:rPr>
                  <w:rStyle w:val="Hipervnculo"/>
                  <w:rFonts w:ascii="Arial" w:hAnsi="Arial" w:cs="Arial"/>
                  <w:color w:val="0563C1"/>
                  <w:sz w:val="20"/>
                  <w:szCs w:val="20"/>
                </w:rPr>
                <w:t>https://actopanver.gob.mx/</w:t>
              </w:r>
            </w:hyperlink>
          </w:p>
          <w:p w:rsidR="00123C73" w:rsidRPr="00AE56C9" w:rsidRDefault="00123C73">
            <w:pPr>
              <w:jc w:val="both"/>
              <w:rPr>
                <w:rFonts w:ascii="Arial" w:eastAsia="Times New Roman" w:hAnsi="Arial" w:cs="Arial"/>
                <w:sz w:val="20"/>
                <w:szCs w:val="20"/>
                <w:lang w:eastAsia="es-MX"/>
              </w:rPr>
            </w:pPr>
            <w:r w:rsidRPr="00AE56C9">
              <w:rPr>
                <w:rFonts w:ascii="Arial" w:eastAsia="Times New Roman" w:hAnsi="Arial" w:cs="Arial"/>
                <w:sz w:val="20"/>
                <w:szCs w:val="20"/>
                <w:lang w:eastAsia="es-MX"/>
              </w:rPr>
              <w:t xml:space="preserve"> </w:t>
            </w:r>
          </w:p>
          <w:p w:rsidR="00123C73" w:rsidRDefault="00123C73">
            <w:pPr>
              <w:jc w:val="both"/>
              <w:rPr>
                <w:rFonts w:ascii="Arial" w:hAnsi="Arial" w:cs="Arial"/>
                <w:b/>
                <w:sz w:val="18"/>
                <w:szCs w:val="18"/>
              </w:rPr>
            </w:pPr>
          </w:p>
        </w:tc>
      </w:tr>
    </w:tbl>
    <w:p w:rsidR="00123C73" w:rsidRDefault="00123C73" w:rsidP="00123C73">
      <w:pPr>
        <w:rPr>
          <w:rFonts w:ascii="Arial" w:hAnsi="Arial" w:cs="Arial"/>
          <w:sz w:val="24"/>
          <w:szCs w:val="24"/>
        </w:rPr>
      </w:pPr>
    </w:p>
    <w:p w:rsidR="00123C73" w:rsidRDefault="00123C73" w:rsidP="00123C73">
      <w:bookmarkStart w:id="0" w:name="_GoBack"/>
    </w:p>
    <w:bookmarkEnd w:id="0"/>
    <w:p w:rsidR="00664162" w:rsidRDefault="00664162"/>
    <w:sectPr w:rsidR="006641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73"/>
    <w:rsid w:val="000828BF"/>
    <w:rsid w:val="000A58EE"/>
    <w:rsid w:val="00123C73"/>
    <w:rsid w:val="001365A3"/>
    <w:rsid w:val="001F2FEC"/>
    <w:rsid w:val="00303CCF"/>
    <w:rsid w:val="00395BFA"/>
    <w:rsid w:val="00473D4D"/>
    <w:rsid w:val="004D0B88"/>
    <w:rsid w:val="0051744D"/>
    <w:rsid w:val="005710E5"/>
    <w:rsid w:val="00664162"/>
    <w:rsid w:val="00722100"/>
    <w:rsid w:val="00A02189"/>
    <w:rsid w:val="00AA4C71"/>
    <w:rsid w:val="00AE56C9"/>
    <w:rsid w:val="00B11071"/>
    <w:rsid w:val="00B53BB1"/>
    <w:rsid w:val="00BD086B"/>
    <w:rsid w:val="00BE3DAB"/>
    <w:rsid w:val="00C30527"/>
    <w:rsid w:val="00CB40A0"/>
    <w:rsid w:val="00CE1D8C"/>
    <w:rsid w:val="00D35E2B"/>
    <w:rsid w:val="00D71F27"/>
    <w:rsid w:val="00D971A3"/>
    <w:rsid w:val="00E72384"/>
    <w:rsid w:val="00E72B26"/>
    <w:rsid w:val="00F02113"/>
    <w:rsid w:val="00FC4C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1C733"/>
  <w15:chartTrackingRefBased/>
  <w15:docId w15:val="{322BCC17-192C-4CF1-A9AD-418FF822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C73"/>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23C73"/>
    <w:rPr>
      <w:color w:val="0563C1" w:themeColor="hyperlink"/>
      <w:u w:val="single"/>
    </w:rPr>
  </w:style>
  <w:style w:type="paragraph" w:styleId="Prrafodelista">
    <w:name w:val="List Paragraph"/>
    <w:basedOn w:val="Normal"/>
    <w:uiPriority w:val="34"/>
    <w:qFormat/>
    <w:rsid w:val="00123C73"/>
    <w:pPr>
      <w:ind w:left="720"/>
      <w:contextualSpacing/>
    </w:pPr>
  </w:style>
  <w:style w:type="table" w:styleId="Tablaconcuadrcula">
    <w:name w:val="Table Grid"/>
    <w:basedOn w:val="Tablanormal"/>
    <w:uiPriority w:val="39"/>
    <w:rsid w:val="00123C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123C73"/>
    <w:rPr>
      <w:color w:val="605E5C"/>
      <w:shd w:val="clear" w:color="auto" w:fill="E1DFDD"/>
    </w:rPr>
  </w:style>
  <w:style w:type="paragraph" w:styleId="Textodeglobo">
    <w:name w:val="Balloon Text"/>
    <w:basedOn w:val="Normal"/>
    <w:link w:val="TextodegloboCar"/>
    <w:uiPriority w:val="99"/>
    <w:semiHidden/>
    <w:unhideWhenUsed/>
    <w:rsid w:val="00CE1D8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1D8C"/>
    <w:rPr>
      <w:rFonts w:ascii="Segoe UI" w:eastAsia="Calibri" w:hAnsi="Segoe UI" w:cs="Segoe UI"/>
      <w:sz w:val="18"/>
      <w:szCs w:val="18"/>
    </w:rPr>
  </w:style>
  <w:style w:type="paragraph" w:styleId="NormalWeb">
    <w:name w:val="Normal (Web)"/>
    <w:basedOn w:val="Normal"/>
    <w:uiPriority w:val="99"/>
    <w:semiHidden/>
    <w:unhideWhenUsed/>
    <w:rsid w:val="004D0B88"/>
    <w:pPr>
      <w:spacing w:before="100" w:beforeAutospacing="1" w:after="100" w:afterAutospacing="1"/>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55115">
      <w:bodyDiv w:val="1"/>
      <w:marLeft w:val="0"/>
      <w:marRight w:val="0"/>
      <w:marTop w:val="0"/>
      <w:marBottom w:val="0"/>
      <w:divBdr>
        <w:top w:val="none" w:sz="0" w:space="0" w:color="auto"/>
        <w:left w:val="none" w:sz="0" w:space="0" w:color="auto"/>
        <w:bottom w:val="none" w:sz="0" w:space="0" w:color="auto"/>
        <w:right w:val="none" w:sz="0" w:space="0" w:color="auto"/>
      </w:divBdr>
    </w:div>
    <w:div w:id="1360859752">
      <w:bodyDiv w:val="1"/>
      <w:marLeft w:val="0"/>
      <w:marRight w:val="0"/>
      <w:marTop w:val="0"/>
      <w:marBottom w:val="0"/>
      <w:divBdr>
        <w:top w:val="none" w:sz="0" w:space="0" w:color="auto"/>
        <w:left w:val="none" w:sz="0" w:space="0" w:color="auto"/>
        <w:bottom w:val="none" w:sz="0" w:space="0" w:color="auto"/>
        <w:right w:val="none" w:sz="0" w:space="0" w:color="auto"/>
      </w:divBdr>
    </w:div>
    <w:div w:id="1567300219">
      <w:bodyDiv w:val="1"/>
      <w:marLeft w:val="0"/>
      <w:marRight w:val="0"/>
      <w:marTop w:val="0"/>
      <w:marBottom w:val="0"/>
      <w:divBdr>
        <w:top w:val="none" w:sz="0" w:space="0" w:color="auto"/>
        <w:left w:val="none" w:sz="0" w:space="0" w:color="auto"/>
        <w:bottom w:val="none" w:sz="0" w:space="0" w:color="auto"/>
        <w:right w:val="none" w:sz="0" w:space="0" w:color="auto"/>
      </w:divBdr>
    </w:div>
    <w:div w:id="162229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opanver.gob.mx/" TargetMode="External"/><Relationship Id="rId3" Type="http://schemas.openxmlformats.org/officeDocument/2006/relationships/settings" Target="settings.xml"/><Relationship Id="rId7" Type="http://schemas.openxmlformats.org/officeDocument/2006/relationships/hyperlink" Target="mailto:transparencia@actopanver.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biente@actopanver.gob.mx" TargetMode="External"/><Relationship Id="rId5" Type="http://schemas.openxmlformats.org/officeDocument/2006/relationships/hyperlink" Target="mailto:ambiente@actopanver.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4691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Martinez</dc:creator>
  <cp:keywords/>
  <dc:description/>
  <cp:lastModifiedBy>Giselle Víveros Luna</cp:lastModifiedBy>
  <cp:revision>2</cp:revision>
  <cp:lastPrinted>2018-10-05T17:19:00Z</cp:lastPrinted>
  <dcterms:created xsi:type="dcterms:W3CDTF">2023-05-08T04:08:00Z</dcterms:created>
  <dcterms:modified xsi:type="dcterms:W3CDTF">2023-05-08T04:08:00Z</dcterms:modified>
</cp:coreProperties>
</file>