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0764" w:rsidRPr="00946C11" w:rsidRDefault="00BF0764" w:rsidP="00CD5A7D">
      <w:pPr>
        <w:spacing w:after="160" w:line="259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F0764" w:rsidRPr="00946C11" w:rsidTr="0038789C">
        <w:tc>
          <w:tcPr>
            <w:tcW w:w="9394" w:type="dxa"/>
          </w:tcPr>
          <w:p w:rsidR="008547C2" w:rsidRPr="00946C11" w:rsidRDefault="008547C2" w:rsidP="00BF0764">
            <w:pPr>
              <w:shd w:val="clear" w:color="auto" w:fill="FFFFFF"/>
              <w:ind w:right="24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BF0764" w:rsidRPr="00946C11" w:rsidRDefault="00BF0764" w:rsidP="00BF0764">
            <w:pPr>
              <w:shd w:val="clear" w:color="auto" w:fill="FFFFFF"/>
              <w:ind w:right="24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46C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Aviso de Privacidad Integral del expediente de personal y registro de asistencia</w:t>
            </w:r>
          </w:p>
          <w:p w:rsidR="00BF0764" w:rsidRPr="00946C11" w:rsidRDefault="00BF0764" w:rsidP="00BF0764">
            <w:pPr>
              <w:shd w:val="clear" w:color="auto" w:fill="FFFFFF"/>
              <w:ind w:right="24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9979F1" w:rsidRDefault="009979F1" w:rsidP="009979F1">
            <w:pPr>
              <w:pStyle w:val="NormalWeb"/>
              <w:shd w:val="clear" w:color="auto" w:fill="FFFFFF"/>
              <w:spacing w:before="0" w:beforeAutospacing="0" w:after="0" w:afterAutospacing="0"/>
              <w:ind w:right="24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H. Ayuntamiento de Actopan Veracruz, con domicilio en Palacio Municipal s/n Colonia Centro CP. 91480 Actopan Veracruz., es el responsable del tratamiento de los datos personales que nos proporcione, los cuales serán protegidos conforme a lo dispuesto por la Ley 316 de Protección de Datos Personales en Posesión de Sujetos Obligados para el Estado de Veracruz, y demás normatividad que resulte aplicable.</w:t>
            </w:r>
          </w:p>
          <w:p w:rsidR="00BF0764" w:rsidRPr="00946C11" w:rsidRDefault="00BF0764" w:rsidP="00BF0764">
            <w:pPr>
              <w:shd w:val="clear" w:color="auto" w:fill="FFFFFF"/>
              <w:ind w:right="240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BF0764" w:rsidRPr="00946C11" w:rsidRDefault="00BF0764" w:rsidP="00BF0764">
            <w:pPr>
              <w:shd w:val="clear" w:color="auto" w:fill="FFFFFF"/>
              <w:ind w:right="2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46C11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Finalidades del tratamiento</w:t>
            </w:r>
          </w:p>
          <w:p w:rsidR="00BF0764" w:rsidRPr="00946C11" w:rsidRDefault="00BF0764" w:rsidP="00BF0764">
            <w:pPr>
              <w:shd w:val="clear" w:color="auto" w:fill="FFFFFF"/>
              <w:ind w:right="24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946C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Los datos personales que recabamos de usted, los utilizaremos para las siguientes finalidades: realizar los trámites de contratación, nombramiento e</w:t>
            </w:r>
            <w:r w:rsidR="001E54D0" w:rsidRPr="00946C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identificación de personal; </w:t>
            </w:r>
            <w:r w:rsidRPr="00946C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cumplir con las obligaciones patronales; otorgamiento de prestaciones y movimientos de personal, cumplimiento de obligaciones de transparencia comunes establecidos en la Ley de Transparencia y Acceso a la Información, transferencia a terceros en cumplimiento a atribuciones legales, registro de asistencia electrónica; </w:t>
            </w:r>
            <w:r w:rsidRPr="00946C11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así mismo se comunica que no se efectuarán tratamientos adicionales.</w:t>
            </w:r>
          </w:p>
          <w:p w:rsidR="00BF0764" w:rsidRPr="00946C11" w:rsidRDefault="00BF0764" w:rsidP="00BF0764">
            <w:pPr>
              <w:shd w:val="clear" w:color="auto" w:fill="FFFFFF"/>
              <w:ind w:right="240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BF0764" w:rsidRPr="00946C11" w:rsidRDefault="00BF0764" w:rsidP="00BF0764">
            <w:pPr>
              <w:shd w:val="clear" w:color="auto" w:fill="FFFFFF"/>
              <w:ind w:right="2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46C11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Datos personales recabados</w:t>
            </w:r>
          </w:p>
          <w:p w:rsidR="00BF0764" w:rsidRPr="00946C11" w:rsidRDefault="00BF0764" w:rsidP="00BF0764">
            <w:pPr>
              <w:shd w:val="clear" w:color="auto" w:fill="FFFFFF"/>
              <w:ind w:right="240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46C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Para las finalidades antes señaladas se solicitarán los siguientes datos personales: </w:t>
            </w:r>
          </w:p>
          <w:p w:rsidR="008547C2" w:rsidRPr="00946C11" w:rsidRDefault="008547C2" w:rsidP="00BF0764">
            <w:pPr>
              <w:shd w:val="clear" w:color="auto" w:fill="FFFFFF"/>
              <w:ind w:right="240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BF0764" w:rsidRPr="00946C11" w:rsidRDefault="00BF0764" w:rsidP="00BF0764">
            <w:pPr>
              <w:shd w:val="clear" w:color="auto" w:fill="FFFFFF"/>
              <w:ind w:right="240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28"/>
              <w:gridCol w:w="5555"/>
            </w:tblGrid>
            <w:tr w:rsidR="00946C11" w:rsidRPr="00946C11" w:rsidTr="0038789C">
              <w:trPr>
                <w:jc w:val="center"/>
              </w:trPr>
              <w:tc>
                <w:tcPr>
                  <w:tcW w:w="1528" w:type="dxa"/>
                  <w:shd w:val="clear" w:color="auto" w:fill="BFBFBF" w:themeFill="background1" w:themeFillShade="BF"/>
                </w:tcPr>
                <w:p w:rsidR="00BF0764" w:rsidRPr="00946C11" w:rsidRDefault="00BF0764" w:rsidP="00BF0764">
                  <w:pPr>
                    <w:jc w:val="center"/>
                    <w:rPr>
                      <w:rFonts w:ascii="Arial" w:eastAsia="Microsoft Yi Baiti" w:hAnsi="Arial" w:cs="Arial"/>
                      <w:b/>
                      <w:sz w:val="18"/>
                      <w:szCs w:val="18"/>
                    </w:rPr>
                  </w:pPr>
                  <w:r w:rsidRPr="00946C11">
                    <w:rPr>
                      <w:rFonts w:ascii="Arial" w:eastAsia="Microsoft Yi Baiti" w:hAnsi="Arial" w:cs="Arial"/>
                      <w:b/>
                      <w:sz w:val="18"/>
                      <w:szCs w:val="18"/>
                    </w:rPr>
                    <w:t>Categoría</w:t>
                  </w:r>
                </w:p>
              </w:tc>
              <w:tc>
                <w:tcPr>
                  <w:tcW w:w="5555" w:type="dxa"/>
                  <w:shd w:val="clear" w:color="auto" w:fill="BFBFBF" w:themeFill="background1" w:themeFillShade="BF"/>
                </w:tcPr>
                <w:p w:rsidR="00BF0764" w:rsidRPr="00946C11" w:rsidRDefault="00BF0764" w:rsidP="00BF0764">
                  <w:pPr>
                    <w:jc w:val="center"/>
                    <w:rPr>
                      <w:rFonts w:ascii="Arial" w:eastAsia="Microsoft Yi Baiti" w:hAnsi="Arial" w:cs="Arial"/>
                      <w:b/>
                      <w:sz w:val="18"/>
                      <w:szCs w:val="18"/>
                    </w:rPr>
                  </w:pPr>
                  <w:r w:rsidRPr="00946C11">
                    <w:rPr>
                      <w:rFonts w:ascii="Arial" w:eastAsia="Microsoft Yi Baiti" w:hAnsi="Arial" w:cs="Arial"/>
                      <w:b/>
                      <w:sz w:val="18"/>
                      <w:szCs w:val="18"/>
                    </w:rPr>
                    <w:t>Tipo de datos personales</w:t>
                  </w:r>
                </w:p>
              </w:tc>
            </w:tr>
            <w:tr w:rsidR="00946C11" w:rsidRPr="00946C11" w:rsidTr="0038789C">
              <w:trPr>
                <w:jc w:val="center"/>
              </w:trPr>
              <w:tc>
                <w:tcPr>
                  <w:tcW w:w="1528" w:type="dxa"/>
                  <w:vAlign w:val="center"/>
                </w:tcPr>
                <w:p w:rsidR="00BF0764" w:rsidRPr="00946C11" w:rsidRDefault="00BF0764" w:rsidP="00BF0764">
                  <w:pPr>
                    <w:rPr>
                      <w:rFonts w:ascii="Arial" w:eastAsia="Microsoft Yi Baiti" w:hAnsi="Arial" w:cs="Arial"/>
                      <w:sz w:val="18"/>
                      <w:szCs w:val="18"/>
                    </w:rPr>
                  </w:pPr>
                  <w:r w:rsidRPr="00946C11">
                    <w:rPr>
                      <w:rFonts w:ascii="Arial" w:eastAsia="Microsoft Yi Baiti" w:hAnsi="Arial" w:cs="Arial"/>
                      <w:sz w:val="18"/>
                      <w:szCs w:val="18"/>
                    </w:rPr>
                    <w:t>Datos identificativos</w:t>
                  </w:r>
                </w:p>
              </w:tc>
              <w:tc>
                <w:tcPr>
                  <w:tcW w:w="5555" w:type="dxa"/>
                </w:tcPr>
                <w:p w:rsidR="00BF0764" w:rsidRPr="00946C11" w:rsidRDefault="00BF0764" w:rsidP="00BF0764">
                  <w:pPr>
                    <w:numPr>
                      <w:ilvl w:val="0"/>
                      <w:numId w:val="3"/>
                    </w:numPr>
                    <w:contextualSpacing/>
                    <w:jc w:val="both"/>
                    <w:rPr>
                      <w:rFonts w:ascii="Arial" w:eastAsia="Microsoft Yi Baiti" w:hAnsi="Arial" w:cs="Arial"/>
                      <w:sz w:val="18"/>
                      <w:szCs w:val="18"/>
                    </w:rPr>
                  </w:pPr>
                  <w:r w:rsidRPr="00946C11">
                    <w:rPr>
                      <w:rFonts w:ascii="Arial" w:eastAsia="Microsoft Yi Baiti" w:hAnsi="Arial" w:cs="Arial"/>
                      <w:sz w:val="18"/>
                      <w:szCs w:val="18"/>
                    </w:rPr>
                    <w:t>Nombre</w:t>
                  </w:r>
                  <w:r w:rsidR="001E54D0" w:rsidRPr="00946C11">
                    <w:rPr>
                      <w:rFonts w:ascii="Arial" w:eastAsia="Microsoft Yi Baiti" w:hAnsi="Arial" w:cs="Arial"/>
                      <w:sz w:val="18"/>
                      <w:szCs w:val="18"/>
                    </w:rPr>
                    <w:t xml:space="preserve"> completo</w:t>
                  </w:r>
                </w:p>
                <w:p w:rsidR="00BF0764" w:rsidRPr="00946C11" w:rsidRDefault="00BF0764" w:rsidP="00BF0764">
                  <w:pPr>
                    <w:numPr>
                      <w:ilvl w:val="0"/>
                      <w:numId w:val="3"/>
                    </w:numPr>
                    <w:contextualSpacing/>
                    <w:jc w:val="both"/>
                    <w:rPr>
                      <w:rFonts w:ascii="Arial" w:eastAsia="Microsoft Yi Baiti" w:hAnsi="Arial" w:cs="Arial"/>
                      <w:sz w:val="18"/>
                      <w:szCs w:val="18"/>
                    </w:rPr>
                  </w:pPr>
                  <w:r w:rsidRPr="00946C11">
                    <w:rPr>
                      <w:rFonts w:ascii="Arial" w:eastAsia="Microsoft Yi Baiti" w:hAnsi="Arial" w:cs="Arial"/>
                      <w:sz w:val="18"/>
                      <w:szCs w:val="18"/>
                    </w:rPr>
                    <w:t>Domicilio</w:t>
                  </w:r>
                </w:p>
                <w:p w:rsidR="00BF0764" w:rsidRPr="00946C11" w:rsidRDefault="00BF0764" w:rsidP="001E54D0">
                  <w:pPr>
                    <w:numPr>
                      <w:ilvl w:val="0"/>
                      <w:numId w:val="3"/>
                    </w:numPr>
                    <w:contextualSpacing/>
                    <w:jc w:val="both"/>
                    <w:rPr>
                      <w:rFonts w:ascii="Arial" w:eastAsia="Microsoft Yi Baiti" w:hAnsi="Arial" w:cs="Arial"/>
                      <w:sz w:val="18"/>
                      <w:szCs w:val="18"/>
                    </w:rPr>
                  </w:pPr>
                  <w:r w:rsidRPr="00946C11">
                    <w:rPr>
                      <w:rFonts w:ascii="Arial" w:eastAsia="Microsoft Yi Baiti" w:hAnsi="Arial" w:cs="Arial"/>
                      <w:sz w:val="18"/>
                      <w:szCs w:val="18"/>
                    </w:rPr>
                    <w:t>Teléfono celular</w:t>
                  </w:r>
                </w:p>
                <w:p w:rsidR="001E54D0" w:rsidRPr="00946C11" w:rsidRDefault="001E54D0" w:rsidP="001E54D0">
                  <w:pPr>
                    <w:numPr>
                      <w:ilvl w:val="0"/>
                      <w:numId w:val="3"/>
                    </w:numPr>
                    <w:contextualSpacing/>
                    <w:jc w:val="both"/>
                    <w:rPr>
                      <w:rFonts w:ascii="Arial" w:eastAsia="Microsoft Yi Baiti" w:hAnsi="Arial" w:cs="Arial"/>
                      <w:sz w:val="18"/>
                      <w:szCs w:val="18"/>
                    </w:rPr>
                  </w:pPr>
                  <w:r w:rsidRPr="00946C11">
                    <w:rPr>
                      <w:rFonts w:ascii="Arial" w:eastAsia="Microsoft Yi Baiti" w:hAnsi="Arial" w:cs="Arial"/>
                      <w:sz w:val="18"/>
                      <w:szCs w:val="18"/>
                    </w:rPr>
                    <w:t>IFE o INE según sea el caso</w:t>
                  </w:r>
                </w:p>
                <w:p w:rsidR="00BF0764" w:rsidRPr="00946C11" w:rsidRDefault="00BF0764" w:rsidP="00BF0764">
                  <w:pPr>
                    <w:numPr>
                      <w:ilvl w:val="0"/>
                      <w:numId w:val="3"/>
                    </w:numPr>
                    <w:contextualSpacing/>
                    <w:jc w:val="both"/>
                    <w:rPr>
                      <w:rFonts w:ascii="Arial" w:eastAsia="Microsoft Yi Baiti" w:hAnsi="Arial" w:cs="Arial"/>
                      <w:sz w:val="18"/>
                      <w:szCs w:val="18"/>
                    </w:rPr>
                  </w:pPr>
                  <w:r w:rsidRPr="00946C11">
                    <w:rPr>
                      <w:rFonts w:ascii="Arial" w:eastAsia="Microsoft Yi Baiti" w:hAnsi="Arial" w:cs="Arial"/>
                      <w:sz w:val="18"/>
                      <w:szCs w:val="18"/>
                    </w:rPr>
                    <w:t>Firma</w:t>
                  </w:r>
                </w:p>
                <w:p w:rsidR="00BF0764" w:rsidRPr="00946C11" w:rsidRDefault="00BF0764" w:rsidP="00BF0764">
                  <w:pPr>
                    <w:numPr>
                      <w:ilvl w:val="0"/>
                      <w:numId w:val="3"/>
                    </w:numPr>
                    <w:contextualSpacing/>
                    <w:jc w:val="both"/>
                    <w:rPr>
                      <w:rFonts w:ascii="Arial" w:eastAsia="Microsoft Yi Baiti" w:hAnsi="Arial" w:cs="Arial"/>
                      <w:sz w:val="18"/>
                      <w:szCs w:val="18"/>
                    </w:rPr>
                  </w:pPr>
                  <w:r w:rsidRPr="00946C11">
                    <w:rPr>
                      <w:rFonts w:ascii="Arial" w:eastAsia="Microsoft Yi Baiti" w:hAnsi="Arial" w:cs="Arial"/>
                      <w:sz w:val="18"/>
                      <w:szCs w:val="18"/>
                    </w:rPr>
                    <w:t>RFC</w:t>
                  </w:r>
                </w:p>
                <w:p w:rsidR="00BF0764" w:rsidRPr="00946C11" w:rsidRDefault="00BF0764" w:rsidP="00BF0764">
                  <w:pPr>
                    <w:numPr>
                      <w:ilvl w:val="0"/>
                      <w:numId w:val="3"/>
                    </w:numPr>
                    <w:contextualSpacing/>
                    <w:jc w:val="both"/>
                    <w:rPr>
                      <w:rFonts w:ascii="Arial" w:eastAsia="Microsoft Yi Baiti" w:hAnsi="Arial" w:cs="Arial"/>
                      <w:sz w:val="18"/>
                      <w:szCs w:val="18"/>
                    </w:rPr>
                  </w:pPr>
                  <w:r w:rsidRPr="00946C11">
                    <w:rPr>
                      <w:rFonts w:ascii="Arial" w:eastAsia="Microsoft Yi Baiti" w:hAnsi="Arial" w:cs="Arial"/>
                      <w:sz w:val="18"/>
                      <w:szCs w:val="18"/>
                    </w:rPr>
                    <w:t>CURP</w:t>
                  </w:r>
                </w:p>
                <w:p w:rsidR="00BF0764" w:rsidRPr="00946C11" w:rsidRDefault="00BF0764" w:rsidP="00BF0764">
                  <w:pPr>
                    <w:numPr>
                      <w:ilvl w:val="0"/>
                      <w:numId w:val="3"/>
                    </w:numPr>
                    <w:contextualSpacing/>
                    <w:jc w:val="both"/>
                    <w:rPr>
                      <w:rFonts w:ascii="Arial" w:eastAsia="Microsoft Yi Baiti" w:hAnsi="Arial" w:cs="Arial"/>
                      <w:sz w:val="18"/>
                      <w:szCs w:val="18"/>
                    </w:rPr>
                  </w:pPr>
                  <w:r w:rsidRPr="00946C11">
                    <w:rPr>
                      <w:rFonts w:ascii="Arial" w:eastAsia="Microsoft Yi Baiti" w:hAnsi="Arial" w:cs="Arial"/>
                      <w:sz w:val="18"/>
                      <w:szCs w:val="18"/>
                    </w:rPr>
                    <w:t>Fecha de nacimiento</w:t>
                  </w:r>
                </w:p>
                <w:p w:rsidR="00BF0764" w:rsidRPr="00946C11" w:rsidRDefault="00BF0764" w:rsidP="001E54D0">
                  <w:pPr>
                    <w:numPr>
                      <w:ilvl w:val="0"/>
                      <w:numId w:val="3"/>
                    </w:numPr>
                    <w:contextualSpacing/>
                    <w:jc w:val="both"/>
                    <w:rPr>
                      <w:rFonts w:ascii="Arial" w:eastAsia="Microsoft Yi Baiti" w:hAnsi="Arial" w:cs="Arial"/>
                      <w:sz w:val="18"/>
                      <w:szCs w:val="18"/>
                    </w:rPr>
                  </w:pPr>
                  <w:r w:rsidRPr="00946C11">
                    <w:rPr>
                      <w:rFonts w:ascii="Arial" w:eastAsia="Microsoft Yi Baiti" w:hAnsi="Arial" w:cs="Arial"/>
                      <w:sz w:val="18"/>
                      <w:szCs w:val="18"/>
                    </w:rPr>
                    <w:t>Edad</w:t>
                  </w:r>
                </w:p>
              </w:tc>
            </w:tr>
            <w:tr w:rsidR="00946C11" w:rsidRPr="00946C11" w:rsidTr="0038789C">
              <w:trPr>
                <w:jc w:val="center"/>
              </w:trPr>
              <w:tc>
                <w:tcPr>
                  <w:tcW w:w="1528" w:type="dxa"/>
                  <w:vAlign w:val="center"/>
                </w:tcPr>
                <w:p w:rsidR="00BF0764" w:rsidRPr="00946C11" w:rsidRDefault="00BF0764" w:rsidP="00BF0764">
                  <w:pPr>
                    <w:rPr>
                      <w:rFonts w:ascii="Arial" w:eastAsia="Microsoft Yi Baiti" w:hAnsi="Arial" w:cs="Arial"/>
                      <w:sz w:val="18"/>
                      <w:szCs w:val="18"/>
                    </w:rPr>
                  </w:pPr>
                  <w:r w:rsidRPr="00946C11">
                    <w:rPr>
                      <w:rFonts w:ascii="Arial" w:eastAsia="Microsoft Yi Baiti" w:hAnsi="Arial" w:cs="Arial"/>
                      <w:sz w:val="18"/>
                      <w:szCs w:val="18"/>
                    </w:rPr>
                    <w:t>Datos biométricos</w:t>
                  </w:r>
                </w:p>
              </w:tc>
              <w:tc>
                <w:tcPr>
                  <w:tcW w:w="5555" w:type="dxa"/>
                </w:tcPr>
                <w:p w:rsidR="00BF0764" w:rsidRPr="00946C11" w:rsidRDefault="00BF0764" w:rsidP="00BF0764">
                  <w:pPr>
                    <w:numPr>
                      <w:ilvl w:val="0"/>
                      <w:numId w:val="3"/>
                    </w:numPr>
                    <w:contextualSpacing/>
                    <w:jc w:val="both"/>
                    <w:rPr>
                      <w:rFonts w:ascii="Arial" w:eastAsia="Microsoft Yi Baiti" w:hAnsi="Arial" w:cs="Arial"/>
                      <w:sz w:val="18"/>
                      <w:szCs w:val="18"/>
                    </w:rPr>
                  </w:pPr>
                  <w:r w:rsidRPr="00946C11">
                    <w:rPr>
                      <w:rFonts w:ascii="Arial" w:eastAsia="Microsoft Yi Baiti" w:hAnsi="Arial" w:cs="Arial"/>
                      <w:sz w:val="18"/>
                      <w:szCs w:val="18"/>
                    </w:rPr>
                    <w:t>Huella dactilar</w:t>
                  </w:r>
                </w:p>
              </w:tc>
            </w:tr>
          </w:tbl>
          <w:p w:rsidR="00BF0764" w:rsidRPr="00946C11" w:rsidRDefault="00BF0764" w:rsidP="00BF0764">
            <w:pPr>
              <w:shd w:val="clear" w:color="auto" w:fill="FFFFFF"/>
              <w:ind w:right="240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8547C2" w:rsidRPr="00946C11" w:rsidRDefault="008547C2" w:rsidP="00BF0764">
            <w:pPr>
              <w:shd w:val="clear" w:color="auto" w:fill="FFFFFF"/>
              <w:ind w:right="240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BF0764" w:rsidRPr="00946C11" w:rsidRDefault="00BF0764" w:rsidP="00BF0764">
            <w:pPr>
              <w:shd w:val="clear" w:color="auto" w:fill="FFFFFF"/>
              <w:ind w:right="240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46C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 informa que se recaban datos personales sensibles tales como: estado de salud presente o futuro, padecimientos o enfermedades.</w:t>
            </w:r>
          </w:p>
          <w:p w:rsidR="00BF0764" w:rsidRPr="00946C11" w:rsidRDefault="00BF0764" w:rsidP="00BF0764">
            <w:pPr>
              <w:shd w:val="clear" w:color="auto" w:fill="FFFFFF"/>
              <w:ind w:right="240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BF0764" w:rsidRPr="00946C11" w:rsidRDefault="00BF0764" w:rsidP="00BF0764">
            <w:pPr>
              <w:shd w:val="clear" w:color="auto" w:fill="FFFFFF"/>
              <w:ind w:right="2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46C11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Fundamento legal</w:t>
            </w:r>
          </w:p>
          <w:p w:rsidR="001E54D0" w:rsidRPr="00946C11" w:rsidRDefault="00440451" w:rsidP="001E54D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46C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(Artículo 27, fracciones I, III, VII, XII, XIII, XIV, XV, XVI, XVII, XVIII, XXII y XXIII</w:t>
            </w:r>
            <w:r w:rsidR="001E54D0" w:rsidRPr="00946C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del </w:t>
            </w:r>
            <w:r w:rsidR="001E54D0" w:rsidRPr="00946C11">
              <w:rPr>
                <w:rFonts w:ascii="Arial" w:eastAsiaTheme="minorHAnsi" w:hAnsi="Arial" w:cs="Arial"/>
                <w:sz w:val="20"/>
                <w:szCs w:val="20"/>
              </w:rPr>
              <w:t xml:space="preserve">Reglamento Interno de las Dependencias de la Administración Pública Municipal del H. Ayuntamiento de </w:t>
            </w:r>
            <w:r w:rsidR="009979F1">
              <w:rPr>
                <w:rFonts w:ascii="Arial" w:eastAsiaTheme="minorHAnsi" w:hAnsi="Arial" w:cs="Arial"/>
                <w:sz w:val="20"/>
                <w:szCs w:val="20"/>
              </w:rPr>
              <w:t>Actopan</w:t>
            </w:r>
            <w:r w:rsidR="001E54D0" w:rsidRPr="00946C11">
              <w:rPr>
                <w:rFonts w:ascii="Arial" w:eastAsiaTheme="minorHAnsi" w:hAnsi="Arial" w:cs="Arial"/>
                <w:sz w:val="20"/>
                <w:szCs w:val="20"/>
              </w:rPr>
              <w:t>, Ver.</w:t>
            </w:r>
            <w:r w:rsidR="001E54D0" w:rsidRPr="00946C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) </w:t>
            </w:r>
          </w:p>
          <w:p w:rsidR="00FB26B0" w:rsidRPr="00946C11" w:rsidRDefault="00FB26B0" w:rsidP="00BF0764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BF0764" w:rsidRPr="00946C11" w:rsidRDefault="00BF0764" w:rsidP="00BF076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46C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Transferencia de datos personales</w:t>
            </w:r>
            <w:r w:rsidRPr="00946C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  <w:p w:rsidR="00BF0764" w:rsidRPr="00946C11" w:rsidRDefault="00BF0764" w:rsidP="00BF0764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46C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Le informamos que sus datos personales son compartidos con:</w:t>
            </w:r>
          </w:p>
          <w:p w:rsidR="00BF0764" w:rsidRPr="00946C11" w:rsidRDefault="00BF0764" w:rsidP="00BF0764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122"/>
              <w:gridCol w:w="1634"/>
              <w:gridCol w:w="2840"/>
            </w:tblGrid>
            <w:tr w:rsidR="00946C11" w:rsidRPr="00946C11" w:rsidTr="00440451">
              <w:trPr>
                <w:jc w:val="center"/>
              </w:trPr>
              <w:tc>
                <w:tcPr>
                  <w:tcW w:w="4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F0764" w:rsidRPr="00946C11" w:rsidRDefault="00BF0764" w:rsidP="00BF0764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r w:rsidRPr="00946C1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MX"/>
                    </w:rPr>
                    <w:t>Destinatario de los datos personales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F0764" w:rsidRPr="00946C11" w:rsidRDefault="00BF0764" w:rsidP="00BF076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  <w:r w:rsidRPr="00946C1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MX"/>
                    </w:rPr>
                    <w:t>País</w:t>
                  </w:r>
                </w:p>
              </w:tc>
              <w:tc>
                <w:tcPr>
                  <w:tcW w:w="29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F0764" w:rsidRPr="00946C11" w:rsidRDefault="00BF0764" w:rsidP="00BF0764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r w:rsidRPr="00946C1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MX"/>
                    </w:rPr>
                    <w:t>Finalidad</w:t>
                  </w:r>
                </w:p>
              </w:tc>
            </w:tr>
            <w:tr w:rsidR="00946C11" w:rsidRPr="00946C11" w:rsidTr="00440451">
              <w:trPr>
                <w:jc w:val="center"/>
              </w:trPr>
              <w:tc>
                <w:tcPr>
                  <w:tcW w:w="4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F0764" w:rsidRPr="00946C11" w:rsidRDefault="008547C2" w:rsidP="00BF0764">
                  <w:pPr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r w:rsidRPr="00946C11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>Contraloría interna municipal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F0764" w:rsidRPr="00946C11" w:rsidRDefault="00BF0764" w:rsidP="00BF0764">
                  <w:pPr>
                    <w:jc w:val="center"/>
                    <w:rPr>
                      <w:rFonts w:ascii="Arial" w:eastAsia="Times New Roman" w:hAnsi="Arial" w:cs="Arial"/>
                      <w:bCs/>
                      <w:iCs/>
                      <w:sz w:val="18"/>
                      <w:szCs w:val="18"/>
                      <w:lang w:eastAsia="es-MX"/>
                    </w:rPr>
                  </w:pPr>
                  <w:r w:rsidRPr="00946C11">
                    <w:rPr>
                      <w:rFonts w:ascii="Arial" w:eastAsia="Times New Roman" w:hAnsi="Arial" w:cs="Arial"/>
                      <w:bCs/>
                      <w:iCs/>
                      <w:sz w:val="18"/>
                      <w:szCs w:val="18"/>
                      <w:lang w:eastAsia="es-MX"/>
                    </w:rPr>
                    <w:t>México</w:t>
                  </w:r>
                </w:p>
              </w:tc>
              <w:tc>
                <w:tcPr>
                  <w:tcW w:w="29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F0764" w:rsidRPr="00946C11" w:rsidRDefault="00BF0764" w:rsidP="00BF0764">
                  <w:pPr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r w:rsidRPr="00946C11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>Revisión o auditorías</w:t>
                  </w:r>
                </w:p>
              </w:tc>
            </w:tr>
            <w:tr w:rsidR="00946C11" w:rsidRPr="00946C11" w:rsidTr="00440451">
              <w:trPr>
                <w:jc w:val="center"/>
              </w:trPr>
              <w:tc>
                <w:tcPr>
                  <w:tcW w:w="4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F0764" w:rsidRPr="00946C11" w:rsidRDefault="008547C2" w:rsidP="00BF0764">
                  <w:pPr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r w:rsidRPr="00946C11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 xml:space="preserve">Tesorería municipal 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F0764" w:rsidRPr="00946C11" w:rsidRDefault="00BF0764" w:rsidP="00BF0764">
                  <w:pPr>
                    <w:jc w:val="center"/>
                    <w:rPr>
                      <w:rFonts w:ascii="Arial" w:eastAsia="Times New Roman" w:hAnsi="Arial" w:cs="Arial"/>
                      <w:bCs/>
                      <w:iCs/>
                      <w:sz w:val="18"/>
                      <w:szCs w:val="18"/>
                      <w:lang w:eastAsia="es-MX"/>
                    </w:rPr>
                  </w:pPr>
                  <w:r w:rsidRPr="00946C11">
                    <w:rPr>
                      <w:rFonts w:ascii="Arial" w:eastAsia="Times New Roman" w:hAnsi="Arial" w:cs="Arial"/>
                      <w:bCs/>
                      <w:iCs/>
                      <w:sz w:val="18"/>
                      <w:szCs w:val="18"/>
                      <w:lang w:eastAsia="es-MX"/>
                    </w:rPr>
                    <w:t>México</w:t>
                  </w:r>
                </w:p>
              </w:tc>
              <w:tc>
                <w:tcPr>
                  <w:tcW w:w="29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BF0764" w:rsidRPr="00946C11" w:rsidRDefault="00BF0764" w:rsidP="00BF0764">
                  <w:pPr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r w:rsidRPr="00946C11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 xml:space="preserve">Trámites financieros y </w:t>
                  </w:r>
                  <w:r w:rsidR="008547C2" w:rsidRPr="00946C11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 xml:space="preserve">dispersión de </w:t>
                  </w:r>
                  <w:r w:rsidRPr="00946C11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>nómina</w:t>
                  </w:r>
                </w:p>
              </w:tc>
            </w:tr>
          </w:tbl>
          <w:p w:rsidR="00BF0764" w:rsidRPr="00946C11" w:rsidRDefault="00BF0764" w:rsidP="00BF0764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3B0580" w:rsidRDefault="003B0580" w:rsidP="00BF0764">
            <w:pPr>
              <w:shd w:val="clear" w:color="auto" w:fill="FFFFFF"/>
              <w:ind w:right="2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  <w:p w:rsidR="003B0580" w:rsidRDefault="003B0580" w:rsidP="00BF0764">
            <w:pPr>
              <w:shd w:val="clear" w:color="auto" w:fill="FFFFFF"/>
              <w:ind w:right="2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  <w:p w:rsidR="003B0580" w:rsidRDefault="003B0580" w:rsidP="00BF0764">
            <w:pPr>
              <w:shd w:val="clear" w:color="auto" w:fill="FFFFFF"/>
              <w:ind w:right="2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  <w:p w:rsidR="003B0580" w:rsidRDefault="003B0580" w:rsidP="00BF0764">
            <w:pPr>
              <w:shd w:val="clear" w:color="auto" w:fill="FFFFFF"/>
              <w:ind w:right="2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  <w:p w:rsidR="00BF0764" w:rsidRPr="00946C11" w:rsidRDefault="00BF0764" w:rsidP="00BF0764">
            <w:pPr>
              <w:shd w:val="clear" w:color="auto" w:fill="FFFFFF"/>
              <w:ind w:right="2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46C11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Derechos ARCO</w:t>
            </w:r>
          </w:p>
          <w:p w:rsidR="00094664" w:rsidRPr="00946C11" w:rsidRDefault="00BF0764" w:rsidP="0009466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46C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Para el ejercicio de cualquiera de los derechos ARCO, usted podrá presentar solicitud por escrito ante la Unidad de Transparencia</w:t>
            </w:r>
            <w:r w:rsidR="00094664" w:rsidRPr="00946C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o vía correo electrónico:</w:t>
            </w:r>
            <w:hyperlink r:id="rId5" w:history="1">
              <w:r w:rsidR="009979F1" w:rsidRPr="003152BA">
                <w:rPr>
                  <w:rStyle w:val="Hipervnculo"/>
                </w:rPr>
                <w:t>rrhhh.actopan</w:t>
              </w:r>
              <w:r w:rsidR="009979F1" w:rsidRPr="003152BA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@gmail.com</w:t>
              </w:r>
            </w:hyperlink>
          </w:p>
          <w:p w:rsidR="00BF0764" w:rsidRPr="00946C11" w:rsidRDefault="00BF0764" w:rsidP="00BF076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BF0764" w:rsidRPr="00946C11" w:rsidRDefault="00BF0764" w:rsidP="00BF0764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46C11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Datos de la Unidad de Transparencia </w:t>
            </w:r>
          </w:p>
          <w:p w:rsidR="009979F1" w:rsidRDefault="009979F1" w:rsidP="009979F1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Domicilio: Calle 16 de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Septiembre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s/n Col. Centro Actopan Ver. CP.91480</w:t>
            </w:r>
          </w:p>
          <w:p w:rsidR="009979F1" w:rsidRDefault="009979F1" w:rsidP="009979F1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Teléfono: 2731570999 EXT. 2008</w:t>
            </w:r>
          </w:p>
          <w:p w:rsidR="00094664" w:rsidRPr="00946C11" w:rsidRDefault="009979F1" w:rsidP="009979F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Correo electrónico institucional: </w:t>
            </w:r>
            <w:hyperlink r:id="rId6" w:history="1">
              <w:r>
                <w:rPr>
                  <w:rStyle w:val="Hipervnculo"/>
                  <w:rFonts w:ascii="Arial" w:hAnsi="Arial" w:cs="Arial"/>
                  <w:color w:val="0563C1"/>
                  <w:sz w:val="20"/>
                  <w:szCs w:val="20"/>
                </w:rPr>
                <w:t>transparencia@actopanver.gob.mx</w:t>
              </w:r>
            </w:hyperlink>
          </w:p>
          <w:p w:rsidR="009979F1" w:rsidRDefault="009979F1" w:rsidP="00BF0764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BF0764" w:rsidRPr="00946C11" w:rsidRDefault="00BF0764" w:rsidP="00BF0764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46C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Cambios al Aviso de Privacidad</w:t>
            </w:r>
          </w:p>
          <w:p w:rsidR="009979F1" w:rsidRDefault="009979F1" w:rsidP="009979F1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 caso de realizar alguna modificación al Aviso de Privacidad, se le hará de su conocimiento mediante: </w:t>
            </w:r>
            <w:hyperlink r:id="rId7" w:history="1">
              <w:r>
                <w:rPr>
                  <w:rStyle w:val="Hipervnculo"/>
                  <w:rFonts w:ascii="Arial" w:hAnsi="Arial" w:cs="Arial"/>
                  <w:color w:val="0563C1"/>
                  <w:sz w:val="20"/>
                  <w:szCs w:val="20"/>
                </w:rPr>
                <w:t>https://actopanver.gob.mx/</w:t>
              </w:r>
            </w:hyperlink>
          </w:p>
          <w:p w:rsidR="00BF0764" w:rsidRPr="00946C11" w:rsidRDefault="00BF0764" w:rsidP="008547C2">
            <w:pPr>
              <w:shd w:val="clear" w:color="auto" w:fill="FFFFFF"/>
              <w:ind w:right="24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</w:tbl>
    <w:p w:rsidR="004A2884" w:rsidRPr="00946C11" w:rsidRDefault="004A2884" w:rsidP="00CD5A7D">
      <w:pPr>
        <w:spacing w:after="160" w:line="259" w:lineRule="auto"/>
      </w:pPr>
    </w:p>
    <w:sectPr w:rsidR="004A2884" w:rsidRPr="00946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198D"/>
    <w:multiLevelType w:val="hybridMultilevel"/>
    <w:tmpl w:val="F2F896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B599B"/>
    <w:multiLevelType w:val="hybridMultilevel"/>
    <w:tmpl w:val="B6521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045807">
    <w:abstractNumId w:val="1"/>
  </w:num>
  <w:num w:numId="2" w16cid:durableId="797138910">
    <w:abstractNumId w:val="1"/>
  </w:num>
  <w:num w:numId="3" w16cid:durableId="174498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7D"/>
    <w:rsid w:val="00094664"/>
    <w:rsid w:val="001E54D0"/>
    <w:rsid w:val="0023642C"/>
    <w:rsid w:val="003B0580"/>
    <w:rsid w:val="00440451"/>
    <w:rsid w:val="004A2884"/>
    <w:rsid w:val="008547C2"/>
    <w:rsid w:val="008C3329"/>
    <w:rsid w:val="00946C11"/>
    <w:rsid w:val="009979F1"/>
    <w:rsid w:val="00BF0764"/>
    <w:rsid w:val="00CD5A7D"/>
    <w:rsid w:val="00E458E1"/>
    <w:rsid w:val="00F1093F"/>
    <w:rsid w:val="00FB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CC8D9"/>
  <w15:docId w15:val="{FD6FA185-FE45-43D9-AA28-93391F71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A7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5A7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5A7D"/>
    <w:pPr>
      <w:ind w:left="720"/>
      <w:contextualSpacing/>
    </w:pPr>
  </w:style>
  <w:style w:type="table" w:styleId="Tablaconcuadrcula">
    <w:name w:val="Table Grid"/>
    <w:basedOn w:val="Tablanormal"/>
    <w:uiPriority w:val="39"/>
    <w:rsid w:val="00CD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D5A7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7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7C2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79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997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topanver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arencia@actopanver.gob.mx" TargetMode="External"/><Relationship Id="rId5" Type="http://schemas.openxmlformats.org/officeDocument/2006/relationships/hyperlink" Target="mailto:rrhhh.actopa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Martinez</dc:creator>
  <cp:keywords/>
  <dc:description/>
  <cp:lastModifiedBy>Dir_Adquisiciones</cp:lastModifiedBy>
  <cp:revision>2</cp:revision>
  <cp:lastPrinted>2018-11-16T22:45:00Z</cp:lastPrinted>
  <dcterms:created xsi:type="dcterms:W3CDTF">2023-05-08T18:09:00Z</dcterms:created>
  <dcterms:modified xsi:type="dcterms:W3CDTF">2023-05-08T18:09:00Z</dcterms:modified>
</cp:coreProperties>
</file>