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0" w:type="dxa"/>
        <w:tblLook w:val="04A0" w:firstRow="1" w:lastRow="0" w:firstColumn="1" w:lastColumn="0" w:noHBand="0" w:noVBand="1"/>
      </w:tblPr>
      <w:tblGrid>
        <w:gridCol w:w="8828"/>
      </w:tblGrid>
      <w:tr w:rsidR="00951EAF" w:rsidTr="00DF4EEB">
        <w:tc>
          <w:tcPr>
            <w:tcW w:w="9394" w:type="dxa"/>
            <w:tcBorders>
              <w:top w:val="single" w:sz="4" w:space="0" w:color="auto"/>
              <w:left w:val="single" w:sz="4" w:space="0" w:color="auto"/>
              <w:bottom w:val="single" w:sz="4" w:space="0" w:color="auto"/>
              <w:right w:val="single" w:sz="4" w:space="0" w:color="auto"/>
            </w:tcBorders>
          </w:tcPr>
          <w:p w:rsidR="00951EAF" w:rsidRPr="009F1E65" w:rsidRDefault="00951EAF" w:rsidP="00DF4EEB">
            <w:pPr>
              <w:shd w:val="clear" w:color="auto" w:fill="FFFFFF"/>
              <w:ind w:right="240"/>
              <w:jc w:val="center"/>
              <w:rPr>
                <w:rFonts w:ascii="Arial" w:eastAsia="Times New Roman" w:hAnsi="Arial" w:cs="Arial"/>
                <w:bCs/>
                <w:sz w:val="24"/>
                <w:szCs w:val="24"/>
                <w:lang w:eastAsia="es-MX"/>
              </w:rPr>
            </w:pPr>
            <w:r w:rsidRPr="009F1E65">
              <w:rPr>
                <w:rFonts w:ascii="Arial" w:eastAsia="Times New Roman" w:hAnsi="Arial" w:cs="Arial"/>
                <w:b/>
                <w:bCs/>
                <w:sz w:val="24"/>
                <w:szCs w:val="24"/>
                <w:lang w:eastAsia="es-MX"/>
              </w:rPr>
              <w:t>Aviso de Pr</w:t>
            </w:r>
            <w:r w:rsidR="00DC2824">
              <w:rPr>
                <w:rFonts w:ascii="Arial" w:eastAsia="Times New Roman" w:hAnsi="Arial" w:cs="Arial"/>
                <w:b/>
                <w:bCs/>
                <w:sz w:val="24"/>
                <w:szCs w:val="24"/>
                <w:lang w:eastAsia="es-MX"/>
              </w:rPr>
              <w:t xml:space="preserve">ivacidad </w:t>
            </w:r>
            <w:r w:rsidR="00BA0ED2">
              <w:rPr>
                <w:rFonts w:ascii="Arial" w:eastAsia="Times New Roman" w:hAnsi="Arial" w:cs="Arial"/>
                <w:b/>
                <w:bCs/>
                <w:sz w:val="24"/>
                <w:szCs w:val="24"/>
                <w:lang w:eastAsia="es-MX"/>
              </w:rPr>
              <w:t>anuencia municipal de cambio de uso de suelo</w:t>
            </w:r>
          </w:p>
          <w:p w:rsidR="00951EAF" w:rsidRPr="009F1E65" w:rsidRDefault="00951EAF" w:rsidP="00DF4EEB">
            <w:pPr>
              <w:shd w:val="clear" w:color="auto" w:fill="FFFFFF"/>
              <w:ind w:right="240"/>
              <w:jc w:val="both"/>
              <w:rPr>
                <w:rFonts w:ascii="Arial" w:eastAsia="Times New Roman" w:hAnsi="Arial" w:cs="Arial"/>
                <w:b/>
                <w:bCs/>
                <w:sz w:val="20"/>
                <w:szCs w:val="20"/>
                <w:lang w:eastAsia="es-MX"/>
              </w:rPr>
            </w:pPr>
          </w:p>
          <w:p w:rsidR="00BA0ED2" w:rsidRPr="00BA0ED2" w:rsidRDefault="00BA0ED2" w:rsidP="00BA0ED2">
            <w:pPr>
              <w:shd w:val="clear" w:color="auto" w:fill="FFFFFF"/>
              <w:ind w:right="240"/>
              <w:jc w:val="both"/>
              <w:rPr>
                <w:rFonts w:ascii="Times New Roman" w:eastAsia="Times New Roman" w:hAnsi="Times New Roman"/>
                <w:sz w:val="24"/>
                <w:szCs w:val="24"/>
                <w:lang w:eastAsia="es-MX"/>
              </w:rPr>
            </w:pPr>
            <w:r w:rsidRPr="00BA0ED2">
              <w:rPr>
                <w:rFonts w:ascii="Arial" w:eastAsia="Times New Roman" w:hAnsi="Arial" w:cs="Arial"/>
                <w:color w:val="000000"/>
                <w:sz w:val="20"/>
                <w:szCs w:val="20"/>
                <w:lang w:eastAsia="es-MX"/>
              </w:rPr>
              <w:t>El H. Ayuntamien</w:t>
            </w:r>
            <w:bookmarkStart w:id="0" w:name="_GoBack"/>
            <w:bookmarkEnd w:id="0"/>
            <w:r w:rsidRPr="00BA0ED2">
              <w:rPr>
                <w:rFonts w:ascii="Arial" w:eastAsia="Times New Roman" w:hAnsi="Arial" w:cs="Arial"/>
                <w:color w:val="000000"/>
                <w:sz w:val="20"/>
                <w:szCs w:val="20"/>
                <w:lang w:eastAsia="es-MX"/>
              </w:rPr>
              <w:t>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BA0ED2" w:rsidRPr="00BA0ED2" w:rsidRDefault="00BA0ED2" w:rsidP="00BA0ED2">
            <w:pPr>
              <w:shd w:val="clear" w:color="auto" w:fill="FFFFFF"/>
              <w:ind w:right="240"/>
              <w:jc w:val="both"/>
              <w:rPr>
                <w:rFonts w:ascii="Times New Roman" w:eastAsia="Times New Roman" w:hAnsi="Times New Roman"/>
                <w:sz w:val="24"/>
                <w:szCs w:val="24"/>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Finalidades del tratamiento</w:t>
            </w: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Los datos personales que recabamos de usted, los utilizaremos para las siguientes finalidades: </w:t>
            </w:r>
          </w:p>
          <w:p w:rsidR="00A53773" w:rsidRDefault="00A53773" w:rsidP="00A53773">
            <w:pPr>
              <w:autoSpaceDE w:val="0"/>
              <w:autoSpaceDN w:val="0"/>
              <w:adjustRightInd w:val="0"/>
              <w:rPr>
                <w:rFonts w:ascii="Arial" w:eastAsia="Times New Roman" w:hAnsi="Arial" w:cs="Arial"/>
                <w:sz w:val="20"/>
                <w:szCs w:val="20"/>
                <w:lang w:eastAsia="es-MX"/>
              </w:rPr>
            </w:pPr>
          </w:p>
          <w:p w:rsidR="00DC2824" w:rsidRDefault="00DC2824" w:rsidP="00A53773">
            <w:pPr>
              <w:autoSpaceDE w:val="0"/>
              <w:autoSpaceDN w:val="0"/>
              <w:adjustRightInd w:val="0"/>
              <w:rPr>
                <w:rFonts w:ascii="Arial" w:eastAsia="Times New Roman" w:hAnsi="Arial" w:cs="Arial"/>
                <w:sz w:val="20"/>
                <w:szCs w:val="20"/>
                <w:lang w:eastAsia="es-MX"/>
              </w:rPr>
            </w:pPr>
            <w:r>
              <w:rPr>
                <w:rFonts w:ascii="Arial" w:eastAsia="Times New Roman" w:hAnsi="Arial" w:cs="Arial"/>
                <w:sz w:val="20"/>
                <w:szCs w:val="20"/>
                <w:lang w:eastAsia="es-MX"/>
              </w:rPr>
              <w:t>Determinar la modalidad y uso de suelo.</w:t>
            </w:r>
            <w:r w:rsidR="00272BCD">
              <w:rPr>
                <w:rFonts w:ascii="Arial" w:eastAsia="Times New Roman" w:hAnsi="Arial" w:cs="Arial"/>
                <w:sz w:val="20"/>
                <w:szCs w:val="20"/>
                <w:lang w:eastAsia="es-MX"/>
              </w:rPr>
              <w:t xml:space="preserve"> Mediante acuerdo de Cabildo.</w:t>
            </w:r>
          </w:p>
          <w:p w:rsidR="00E41C01" w:rsidRDefault="00E41C01" w:rsidP="00A53773">
            <w:pPr>
              <w:autoSpaceDE w:val="0"/>
              <w:autoSpaceDN w:val="0"/>
              <w:adjustRightInd w:val="0"/>
              <w:rPr>
                <w:rFonts w:ascii="Arial" w:eastAsia="Times New Roman" w:hAnsi="Arial" w:cs="Arial"/>
                <w:sz w:val="20"/>
                <w:szCs w:val="20"/>
                <w:lang w:eastAsia="es-MX"/>
              </w:rPr>
            </w:pPr>
            <w:r>
              <w:rPr>
                <w:rFonts w:ascii="Arial" w:eastAsia="Times New Roman" w:hAnsi="Arial" w:cs="Arial"/>
                <w:sz w:val="20"/>
                <w:szCs w:val="20"/>
                <w:lang w:eastAsia="es-MX"/>
              </w:rPr>
              <w:t>Acuerdo Fundado y Motivado.</w:t>
            </w:r>
          </w:p>
          <w:p w:rsidR="001D6EEE" w:rsidRDefault="001D6EEE" w:rsidP="00DF4EEB">
            <w:pPr>
              <w:shd w:val="clear" w:color="auto" w:fill="FFFFFF"/>
              <w:ind w:right="240"/>
              <w:jc w:val="both"/>
              <w:rPr>
                <w:rFonts w:ascii="Arial" w:eastAsia="Times New Roman" w:hAnsi="Arial" w:cs="Arial"/>
                <w:sz w:val="20"/>
                <w:szCs w:val="20"/>
                <w:lang w:eastAsia="es-MX"/>
              </w:rPr>
            </w:pPr>
          </w:p>
          <w:p w:rsidR="00951EAF"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En caso de que no desee que sus datos personales sean tratados para estos fines adicionales, esta plataforma le permitirá indicarlo o usted puede manifestarlo así al correo </w:t>
            </w:r>
            <w:r w:rsidR="00DD4A09" w:rsidRPr="009F1E65">
              <w:rPr>
                <w:rFonts w:ascii="Arial" w:eastAsia="Times New Roman" w:hAnsi="Arial" w:cs="Arial"/>
                <w:sz w:val="20"/>
                <w:szCs w:val="20"/>
                <w:lang w:eastAsia="es-MX"/>
              </w:rPr>
              <w:t>electrón</w:t>
            </w:r>
            <w:r w:rsidR="00BA0ED2">
              <w:rPr>
                <w:rFonts w:ascii="Arial" w:eastAsia="Times New Roman" w:hAnsi="Arial" w:cs="Arial"/>
                <w:sz w:val="20"/>
                <w:szCs w:val="20"/>
                <w:lang w:eastAsia="es-MX"/>
              </w:rPr>
              <w:t xml:space="preserve">ico, </w:t>
            </w:r>
            <w:hyperlink r:id="rId5" w:history="1">
              <w:r w:rsidR="00BA0ED2" w:rsidRPr="000C0466">
                <w:rPr>
                  <w:rStyle w:val="Hipervnculo"/>
                  <w:rFonts w:ascii="Arial" w:eastAsia="Times New Roman" w:hAnsi="Arial" w:cs="Arial"/>
                  <w:sz w:val="20"/>
                  <w:szCs w:val="20"/>
                  <w:lang w:eastAsia="es-MX"/>
                </w:rPr>
                <w:t>desarrollourbanoactopan@gmail.com</w:t>
              </w:r>
            </w:hyperlink>
          </w:p>
          <w:p w:rsidR="00BA0ED2" w:rsidRDefault="00BA0ED2" w:rsidP="00DF4EEB">
            <w:pPr>
              <w:shd w:val="clear" w:color="auto" w:fill="FFFFFF"/>
              <w:ind w:right="240"/>
              <w:jc w:val="both"/>
              <w:rPr>
                <w:rFonts w:ascii="Arial" w:eastAsia="Times New Roman" w:hAnsi="Arial" w:cs="Arial"/>
                <w:sz w:val="20"/>
                <w:szCs w:val="20"/>
                <w:lang w:eastAsia="es-MX"/>
              </w:rPr>
            </w:pPr>
          </w:p>
          <w:p w:rsidR="00951EAF" w:rsidRPr="009F1E65" w:rsidRDefault="00951EAF" w:rsidP="00DF4EEB">
            <w:pPr>
              <w:shd w:val="clear" w:color="auto" w:fill="FFFFFF"/>
              <w:tabs>
                <w:tab w:val="left" w:pos="2990"/>
              </w:tabs>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Datos personales recabados</w:t>
            </w:r>
          </w:p>
          <w:p w:rsidR="00951EAF"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Para las finalidades antes señaladas se solicitarán los</w:t>
            </w:r>
            <w:r w:rsidR="00DD4A09" w:rsidRPr="009F1E65">
              <w:rPr>
                <w:rFonts w:ascii="Arial" w:eastAsia="Times New Roman" w:hAnsi="Arial" w:cs="Arial"/>
                <w:sz w:val="20"/>
                <w:szCs w:val="20"/>
                <w:lang w:eastAsia="es-MX"/>
              </w:rPr>
              <w:t xml:space="preserve"> siguientes datos personales:</w:t>
            </w:r>
          </w:p>
          <w:p w:rsidR="00F87353" w:rsidRDefault="00F87353" w:rsidP="00BD4B18">
            <w:pPr>
              <w:shd w:val="clear" w:color="auto" w:fill="FFFFFF"/>
              <w:ind w:right="240"/>
              <w:jc w:val="both"/>
              <w:rPr>
                <w:rFonts w:ascii="Arial" w:eastAsia="Times New Roman" w:hAnsi="Arial" w:cs="Arial"/>
                <w:sz w:val="20"/>
                <w:szCs w:val="20"/>
                <w:lang w:eastAsia="es-MX"/>
              </w:rPr>
            </w:pPr>
          </w:p>
          <w:p w:rsidR="008871CF" w:rsidRDefault="008871CF" w:rsidP="008871CF">
            <w:pPr>
              <w:autoSpaceDE w:val="0"/>
              <w:autoSpaceDN w:val="0"/>
              <w:adjustRightInd w:val="0"/>
              <w:rPr>
                <w:rFonts w:ascii="Calibri,Bold" w:eastAsiaTheme="minorHAnsi" w:hAnsi="Calibri,Bold" w:cs="Calibri,Bold"/>
                <w:b/>
                <w:bCs/>
              </w:rPr>
            </w:pPr>
            <w:r>
              <w:rPr>
                <w:rFonts w:ascii="Calibri,Bold" w:eastAsiaTheme="minorHAnsi" w:hAnsi="Calibri,Bold" w:cs="Calibri,Bold"/>
                <w:b/>
                <w:bCs/>
              </w:rPr>
              <w:t>1.- OFICIO DE SOLICITUD DE CONSTANCIA DE ZONIFICACIÓN, DIRIGIDO A:</w:t>
            </w:r>
          </w:p>
          <w:p w:rsidR="008871CF" w:rsidRDefault="00BA0ED2" w:rsidP="008871CF">
            <w:pPr>
              <w:autoSpaceDE w:val="0"/>
              <w:autoSpaceDN w:val="0"/>
              <w:adjustRightInd w:val="0"/>
              <w:rPr>
                <w:rFonts w:ascii="Calibri,Bold" w:eastAsiaTheme="minorHAnsi" w:hAnsi="Calibri,Bold" w:cs="Calibri,Bold"/>
                <w:b/>
                <w:bCs/>
              </w:rPr>
            </w:pPr>
            <w:r>
              <w:rPr>
                <w:rFonts w:ascii="Calibri,Bold" w:eastAsiaTheme="minorHAnsi" w:hAnsi="Calibri,Bold" w:cs="Calibri,Bold"/>
                <w:b/>
                <w:bCs/>
              </w:rPr>
              <w:t>C. MARIA ESTHER LOPEZ CALLEJAS.</w:t>
            </w:r>
          </w:p>
          <w:p w:rsidR="008871CF" w:rsidRDefault="008871CF" w:rsidP="008871CF">
            <w:pPr>
              <w:autoSpaceDE w:val="0"/>
              <w:autoSpaceDN w:val="0"/>
              <w:adjustRightInd w:val="0"/>
              <w:rPr>
                <w:rFonts w:eastAsiaTheme="minorHAnsi" w:cs="Calibri"/>
              </w:rPr>
            </w:pPr>
            <w:r>
              <w:rPr>
                <w:rFonts w:eastAsiaTheme="minorHAnsi" w:cs="Calibri"/>
              </w:rPr>
              <w:t>PRESIDE</w:t>
            </w:r>
            <w:r w:rsidR="00BA0ED2">
              <w:rPr>
                <w:rFonts w:eastAsiaTheme="minorHAnsi" w:cs="Calibri"/>
              </w:rPr>
              <w:t>NTE MUNICIPAL DE ACTOPAN</w:t>
            </w:r>
            <w:r>
              <w:rPr>
                <w:rFonts w:eastAsiaTheme="minorHAnsi" w:cs="Calibri"/>
              </w:rPr>
              <w:t>, VER.</w:t>
            </w:r>
          </w:p>
          <w:p w:rsidR="008871CF" w:rsidRDefault="00BA0ED2" w:rsidP="008871CF">
            <w:pPr>
              <w:autoSpaceDE w:val="0"/>
              <w:autoSpaceDN w:val="0"/>
              <w:adjustRightInd w:val="0"/>
              <w:rPr>
                <w:rFonts w:ascii="Calibri,Bold" w:eastAsiaTheme="minorHAnsi" w:hAnsi="Calibri,Bold" w:cs="Calibri,Bold"/>
                <w:b/>
                <w:bCs/>
              </w:rPr>
            </w:pPr>
            <w:r>
              <w:rPr>
                <w:rFonts w:ascii="Calibri,Bold" w:eastAsiaTheme="minorHAnsi" w:hAnsi="Calibri,Bold" w:cs="Calibri,Bold"/>
                <w:b/>
                <w:bCs/>
              </w:rPr>
              <w:t>C. LUIS MANUEL CERVANTES ALFONSECA</w:t>
            </w:r>
            <w:r w:rsidR="008871CF">
              <w:rPr>
                <w:rFonts w:ascii="Calibri,Bold" w:eastAsiaTheme="minorHAnsi" w:hAnsi="Calibri,Bold" w:cs="Calibri,Bold"/>
                <w:b/>
                <w:bCs/>
              </w:rPr>
              <w:t>.</w:t>
            </w:r>
          </w:p>
          <w:p w:rsidR="008871CF" w:rsidRDefault="008871CF" w:rsidP="008871CF">
            <w:pPr>
              <w:autoSpaceDE w:val="0"/>
              <w:autoSpaceDN w:val="0"/>
              <w:adjustRightInd w:val="0"/>
              <w:rPr>
                <w:rFonts w:eastAsiaTheme="minorHAnsi" w:cs="Calibri"/>
              </w:rPr>
            </w:pPr>
            <w:r>
              <w:rPr>
                <w:rFonts w:eastAsiaTheme="minorHAnsi" w:cs="Calibri"/>
              </w:rPr>
              <w:t>DIRECTOR DE DESARROLLO URBANO MUNICIPAL</w:t>
            </w:r>
          </w:p>
          <w:p w:rsidR="008871CF" w:rsidRDefault="008871CF" w:rsidP="008871CF">
            <w:pPr>
              <w:autoSpaceDE w:val="0"/>
              <w:autoSpaceDN w:val="0"/>
              <w:adjustRightInd w:val="0"/>
              <w:rPr>
                <w:rFonts w:ascii="Calibri,Bold" w:eastAsiaTheme="minorHAnsi" w:hAnsi="Calibri,Bold" w:cs="Calibri,Bold"/>
                <w:b/>
                <w:bCs/>
              </w:rPr>
            </w:pPr>
            <w:r>
              <w:rPr>
                <w:rFonts w:ascii="Calibri,Bold" w:eastAsiaTheme="minorHAnsi" w:hAnsi="Calibri,Bold" w:cs="Calibri,Bold"/>
                <w:b/>
                <w:bCs/>
              </w:rPr>
              <w:t>2.- COPIA CERTIFICADA DEL TÍTULO DE PROPIEDAD INSCRITA EN EL REGISTRO PÚBLICO DE LA PROPIEDAD Y DEL</w:t>
            </w:r>
          </w:p>
          <w:p w:rsidR="008871CF" w:rsidRDefault="008871CF" w:rsidP="008871CF">
            <w:pPr>
              <w:autoSpaceDE w:val="0"/>
              <w:autoSpaceDN w:val="0"/>
              <w:adjustRightInd w:val="0"/>
              <w:rPr>
                <w:rFonts w:eastAsiaTheme="minorHAnsi" w:cs="Calibri"/>
              </w:rPr>
            </w:pPr>
            <w:r>
              <w:rPr>
                <w:rFonts w:ascii="Calibri,Bold" w:eastAsiaTheme="minorHAnsi" w:hAnsi="Calibri,Bold" w:cs="Calibri,Bold"/>
                <w:b/>
                <w:bCs/>
              </w:rPr>
              <w:t xml:space="preserve">COMERCIO O ZONA REGISTRAL DE LA QUE SE TRATE O DERECHOS DE POSESIÓN </w:t>
            </w:r>
            <w:r>
              <w:rPr>
                <w:rFonts w:eastAsiaTheme="minorHAnsi" w:cs="Calibri"/>
              </w:rPr>
              <w:t>(CONTRATOS PRIVADOS DE</w:t>
            </w:r>
          </w:p>
          <w:p w:rsidR="008871CF" w:rsidRDefault="008871CF" w:rsidP="008871CF">
            <w:pPr>
              <w:autoSpaceDE w:val="0"/>
              <w:autoSpaceDN w:val="0"/>
              <w:adjustRightInd w:val="0"/>
              <w:rPr>
                <w:rFonts w:eastAsiaTheme="minorHAnsi" w:cs="Calibri"/>
              </w:rPr>
            </w:pPr>
            <w:r>
              <w:rPr>
                <w:rFonts w:eastAsiaTheme="minorHAnsi" w:cs="Calibri"/>
              </w:rPr>
              <w:t>COMPRAVENTA Y/O ARRENDAMIENTO Y/O ACTAS CONSTITUTIVAS DE SOCIEDAD, NOTARIADOS).</w:t>
            </w:r>
          </w:p>
          <w:p w:rsidR="008871CF" w:rsidRDefault="008871CF" w:rsidP="008871CF">
            <w:pPr>
              <w:autoSpaceDE w:val="0"/>
              <w:autoSpaceDN w:val="0"/>
              <w:adjustRightInd w:val="0"/>
              <w:rPr>
                <w:rFonts w:ascii="Calibri,Bold" w:eastAsiaTheme="minorHAnsi" w:hAnsi="Calibri,Bold" w:cs="Calibri,Bold"/>
                <w:b/>
                <w:bCs/>
              </w:rPr>
            </w:pPr>
            <w:r>
              <w:rPr>
                <w:rFonts w:ascii="Calibri,Bold" w:eastAsiaTheme="minorHAnsi" w:hAnsi="Calibri,Bold" w:cs="Calibri,Bold"/>
                <w:b/>
                <w:bCs/>
              </w:rPr>
              <w:t>3.- COPIA DE LA CREDENCIAL DE ELECTOR DEL PROPIETARIO Y DEL GESTOR DEL TRÁMITE SI NO ES EL INTERESADO.</w:t>
            </w:r>
          </w:p>
          <w:p w:rsidR="008871CF" w:rsidRDefault="008871CF" w:rsidP="008871CF">
            <w:pPr>
              <w:autoSpaceDE w:val="0"/>
              <w:autoSpaceDN w:val="0"/>
              <w:adjustRightInd w:val="0"/>
              <w:rPr>
                <w:rFonts w:ascii="Calibri,Bold" w:eastAsiaTheme="minorHAnsi" w:hAnsi="Calibri,Bold" w:cs="Calibri,Bold"/>
                <w:b/>
                <w:bCs/>
              </w:rPr>
            </w:pPr>
            <w:r>
              <w:rPr>
                <w:rFonts w:ascii="Calibri,Bold" w:eastAsiaTheme="minorHAnsi" w:hAnsi="Calibri,Bold" w:cs="Calibri,Bold"/>
                <w:b/>
                <w:bCs/>
              </w:rPr>
              <w:t>CARTA PODER A FAVOR DEL GESTOR QUE SE ENCUENTRE A CARGO DEL TRAMITE, CON FIRMA Y COPIA DE</w:t>
            </w:r>
            <w:r w:rsidR="00BA0ED2">
              <w:rPr>
                <w:rFonts w:ascii="Calibri,Bold" w:eastAsiaTheme="minorHAnsi" w:hAnsi="Calibri,Bold" w:cs="Calibri,Bold"/>
                <w:b/>
                <w:bCs/>
              </w:rPr>
              <w:t xml:space="preserve"> </w:t>
            </w:r>
            <w:r>
              <w:rPr>
                <w:rFonts w:ascii="Calibri,Bold" w:eastAsiaTheme="minorHAnsi" w:hAnsi="Calibri,Bold" w:cs="Calibri,Bold"/>
                <w:b/>
                <w:bCs/>
              </w:rPr>
              <w:t>IDENTIFICACIÓN OFICIAL DE DOS TESTIGOS.</w:t>
            </w:r>
          </w:p>
          <w:p w:rsidR="008871CF" w:rsidRDefault="008871CF" w:rsidP="008871CF">
            <w:pPr>
              <w:autoSpaceDE w:val="0"/>
              <w:autoSpaceDN w:val="0"/>
              <w:adjustRightInd w:val="0"/>
              <w:rPr>
                <w:rFonts w:ascii="Calibri,Bold" w:eastAsiaTheme="minorHAnsi" w:hAnsi="Calibri,Bold" w:cs="Calibri,Bold"/>
                <w:b/>
                <w:bCs/>
              </w:rPr>
            </w:pPr>
            <w:r>
              <w:rPr>
                <w:rFonts w:ascii="Calibri,Bold" w:eastAsiaTheme="minorHAnsi" w:hAnsi="Calibri,Bold" w:cs="Calibri,Bold"/>
                <w:b/>
                <w:bCs/>
              </w:rPr>
              <w:t>4.- COPIA DEL PAGO DEL IMPUESTO PREDIAL DEL AÑO EN CURSO.</w:t>
            </w:r>
          </w:p>
          <w:p w:rsidR="008871CF" w:rsidRDefault="008871CF" w:rsidP="008871CF">
            <w:pPr>
              <w:autoSpaceDE w:val="0"/>
              <w:autoSpaceDN w:val="0"/>
              <w:adjustRightInd w:val="0"/>
              <w:rPr>
                <w:rFonts w:ascii="Calibri,Bold" w:eastAsiaTheme="minorHAnsi" w:hAnsi="Calibri,Bold" w:cs="Calibri,Bold"/>
                <w:b/>
                <w:bCs/>
              </w:rPr>
            </w:pPr>
            <w:r>
              <w:rPr>
                <w:rFonts w:ascii="Calibri,Bold" w:eastAsiaTheme="minorHAnsi" w:hAnsi="Calibri,Bold" w:cs="Calibri,Bold"/>
                <w:b/>
                <w:bCs/>
              </w:rPr>
              <w:t>5.- CONSTANCIA DE ALINEAMIENTO Y NÚMERO OFICIAL OTORGADA POR ESTA DIRECCIÓN DE DESARROLLO</w:t>
            </w:r>
          </w:p>
          <w:p w:rsidR="008871CF" w:rsidRDefault="008871CF" w:rsidP="008871CF">
            <w:pPr>
              <w:autoSpaceDE w:val="0"/>
              <w:autoSpaceDN w:val="0"/>
              <w:adjustRightInd w:val="0"/>
              <w:rPr>
                <w:rFonts w:eastAsiaTheme="minorHAnsi" w:cs="Calibri"/>
              </w:rPr>
            </w:pPr>
            <w:r>
              <w:rPr>
                <w:rFonts w:ascii="Calibri,Bold" w:eastAsiaTheme="minorHAnsi" w:hAnsi="Calibri,Bold" w:cs="Calibri,Bold"/>
                <w:b/>
                <w:bCs/>
              </w:rPr>
              <w:t xml:space="preserve">URBANO DEL H. AYUNTAMIENTO DE EMILIANO ZAPATA, VER. </w:t>
            </w:r>
            <w:r>
              <w:rPr>
                <w:rFonts w:eastAsiaTheme="minorHAnsi" w:cs="Calibri"/>
              </w:rPr>
              <w:t>(ART. 33 DEL REGLAMENTO DE LA LEY 823 QUE</w:t>
            </w:r>
          </w:p>
          <w:p w:rsidR="008871CF" w:rsidRDefault="008871CF" w:rsidP="008871CF">
            <w:pPr>
              <w:autoSpaceDE w:val="0"/>
              <w:autoSpaceDN w:val="0"/>
              <w:adjustRightInd w:val="0"/>
              <w:rPr>
                <w:rFonts w:eastAsiaTheme="minorHAnsi" w:cs="Calibri"/>
              </w:rPr>
            </w:pPr>
            <w:r>
              <w:rPr>
                <w:rFonts w:eastAsiaTheme="minorHAnsi" w:cs="Calibri"/>
              </w:rPr>
              <w:t>REGULA LAS CONSTRUCCIONES PÚBLICAS Y PRIVADAS DEL ESTADO DE VERACRUZ DE IGNACIO DE LA LLAVE).</w:t>
            </w:r>
          </w:p>
          <w:p w:rsidR="008871CF" w:rsidRDefault="008871CF" w:rsidP="008871CF">
            <w:pPr>
              <w:autoSpaceDE w:val="0"/>
              <w:autoSpaceDN w:val="0"/>
              <w:adjustRightInd w:val="0"/>
              <w:rPr>
                <w:rFonts w:ascii="Calibri,Bold" w:eastAsiaTheme="minorHAnsi" w:hAnsi="Calibri,Bold" w:cs="Calibri,Bold"/>
                <w:b/>
                <w:bCs/>
              </w:rPr>
            </w:pPr>
            <w:r>
              <w:rPr>
                <w:rFonts w:ascii="Calibri,Bold" w:eastAsiaTheme="minorHAnsi" w:hAnsi="Calibri,Bold" w:cs="Calibri,Bold"/>
                <w:b/>
                <w:bCs/>
              </w:rPr>
              <w:t>6.- PLANO TOPOGRÁFICO DEL PREDIO A ESCALA CON MEDIDAS GENERALES Y COLINDANCIAS, INCLUYENDO</w:t>
            </w:r>
          </w:p>
          <w:p w:rsidR="008871CF" w:rsidRDefault="008871CF" w:rsidP="008871CF">
            <w:pPr>
              <w:autoSpaceDE w:val="0"/>
              <w:autoSpaceDN w:val="0"/>
              <w:adjustRightInd w:val="0"/>
              <w:rPr>
                <w:rFonts w:eastAsiaTheme="minorHAnsi" w:cs="Calibri"/>
              </w:rPr>
            </w:pPr>
            <w:r>
              <w:rPr>
                <w:rFonts w:ascii="Calibri,Bold" w:eastAsiaTheme="minorHAnsi" w:hAnsi="Calibri,Bold" w:cs="Calibri,Bold"/>
                <w:b/>
                <w:bCs/>
              </w:rPr>
              <w:t>CROQUIS DE LOCALIZACION DEL PREDIO A ESCALA CON MEDIDAS Y COLINDANCIAS</w:t>
            </w:r>
            <w:r>
              <w:rPr>
                <w:rFonts w:eastAsiaTheme="minorHAnsi" w:cs="Calibri"/>
              </w:rPr>
              <w:t>, AVALADO POR UN PERITO</w:t>
            </w:r>
          </w:p>
          <w:p w:rsidR="008871CF" w:rsidRDefault="008871CF" w:rsidP="008871CF">
            <w:pPr>
              <w:autoSpaceDE w:val="0"/>
              <w:autoSpaceDN w:val="0"/>
              <w:adjustRightInd w:val="0"/>
              <w:rPr>
                <w:rFonts w:eastAsiaTheme="minorHAnsi" w:cs="Calibri"/>
              </w:rPr>
            </w:pPr>
            <w:r>
              <w:rPr>
                <w:rFonts w:eastAsiaTheme="minorHAnsi" w:cs="Calibri"/>
              </w:rPr>
              <w:t>RESPONSABLE DE OBRA CON CÉDULA PROFESIONAL, QUE DEBERÁ ESTAR REGISTRADO EN EL PADRÁN DE LA</w:t>
            </w:r>
          </w:p>
          <w:p w:rsidR="008871CF" w:rsidRDefault="008871CF" w:rsidP="008871CF">
            <w:pPr>
              <w:autoSpaceDE w:val="0"/>
              <w:autoSpaceDN w:val="0"/>
              <w:adjustRightInd w:val="0"/>
              <w:rPr>
                <w:rFonts w:eastAsiaTheme="minorHAnsi" w:cs="Calibri"/>
              </w:rPr>
            </w:pPr>
            <w:r>
              <w:rPr>
                <w:rFonts w:eastAsiaTheme="minorHAnsi" w:cs="Calibri"/>
              </w:rPr>
              <w:t>DIRECCION DE DESARROLLO URBANO (REGISTRO VIGENTE), INDICANDO LO SIGUIENTE:</w:t>
            </w:r>
          </w:p>
          <w:p w:rsidR="008871CF" w:rsidRDefault="008871CF" w:rsidP="008871CF">
            <w:pPr>
              <w:autoSpaceDE w:val="0"/>
              <w:autoSpaceDN w:val="0"/>
              <w:adjustRightInd w:val="0"/>
              <w:rPr>
                <w:rFonts w:eastAsiaTheme="minorHAnsi" w:cs="Calibri"/>
              </w:rPr>
            </w:pPr>
            <w:r>
              <w:rPr>
                <w:rFonts w:eastAsiaTheme="minorHAnsi" w:cs="Calibri"/>
              </w:rPr>
              <w:lastRenderedPageBreak/>
              <w:t>-AFECTACIONES POR DUCTOS, LINEAS DE ALTA TENSION, VIAS DEL FERROCARRIL, CAMINOS, ETC.</w:t>
            </w:r>
          </w:p>
          <w:p w:rsidR="008871CF" w:rsidRDefault="008871CF" w:rsidP="008871CF">
            <w:pPr>
              <w:autoSpaceDE w:val="0"/>
              <w:autoSpaceDN w:val="0"/>
              <w:adjustRightInd w:val="0"/>
              <w:rPr>
                <w:rFonts w:eastAsiaTheme="minorHAnsi" w:cs="Calibri"/>
              </w:rPr>
            </w:pPr>
            <w:r>
              <w:rPr>
                <w:rFonts w:eastAsiaTheme="minorHAnsi" w:cs="Calibri"/>
              </w:rPr>
              <w:t>-CUERPOS DE AGUA (RIOS, ARROYOS, LAGUNAS, ETC.)</w:t>
            </w:r>
          </w:p>
          <w:p w:rsidR="008871CF" w:rsidRDefault="008871CF" w:rsidP="008871CF">
            <w:pPr>
              <w:autoSpaceDE w:val="0"/>
              <w:autoSpaceDN w:val="0"/>
              <w:adjustRightInd w:val="0"/>
              <w:rPr>
                <w:rFonts w:eastAsiaTheme="minorHAnsi" w:cs="Calibri"/>
              </w:rPr>
            </w:pPr>
            <w:r>
              <w:rPr>
                <w:rFonts w:eastAsiaTheme="minorHAnsi" w:cs="Calibri"/>
              </w:rPr>
              <w:t>-SERVIDUMBRE DE PASO</w:t>
            </w:r>
          </w:p>
          <w:p w:rsidR="008871CF" w:rsidRDefault="008871CF" w:rsidP="008871CF">
            <w:pPr>
              <w:autoSpaceDE w:val="0"/>
              <w:autoSpaceDN w:val="0"/>
              <w:adjustRightInd w:val="0"/>
              <w:rPr>
                <w:rFonts w:eastAsiaTheme="minorHAnsi" w:cs="Calibri"/>
              </w:rPr>
            </w:pPr>
            <w:r>
              <w:rPr>
                <w:rFonts w:eastAsiaTheme="minorHAnsi" w:cs="Calibri"/>
              </w:rPr>
              <w:t>-CUADRO DE CONSTRUCCIÓN (COORDENADAS GEOGRÁFICAS UTM GEORREFERENCIADAS).</w:t>
            </w:r>
          </w:p>
          <w:p w:rsidR="008871CF" w:rsidRDefault="008871CF" w:rsidP="008871CF">
            <w:pPr>
              <w:autoSpaceDE w:val="0"/>
              <w:autoSpaceDN w:val="0"/>
              <w:adjustRightInd w:val="0"/>
              <w:rPr>
                <w:rFonts w:eastAsiaTheme="minorHAnsi" w:cs="Calibri"/>
              </w:rPr>
            </w:pPr>
            <w:r>
              <w:rPr>
                <w:rFonts w:eastAsiaTheme="minorHAnsi" w:cs="Calibri"/>
              </w:rPr>
              <w:t>-CURVAS DE NIVEL</w:t>
            </w:r>
          </w:p>
          <w:p w:rsidR="008871CF" w:rsidRDefault="008871CF" w:rsidP="008871CF">
            <w:pPr>
              <w:autoSpaceDE w:val="0"/>
              <w:autoSpaceDN w:val="0"/>
              <w:adjustRightInd w:val="0"/>
              <w:rPr>
                <w:rFonts w:eastAsiaTheme="minorHAnsi" w:cs="Calibri"/>
              </w:rPr>
            </w:pPr>
            <w:r>
              <w:rPr>
                <w:rFonts w:eastAsiaTheme="minorHAnsi" w:cs="Calibri"/>
              </w:rPr>
              <w:t>-SUPERFICIE CONSTRUIDA O POR CONSTRUIR</w:t>
            </w:r>
          </w:p>
          <w:p w:rsidR="008871CF" w:rsidRDefault="008871CF" w:rsidP="008871CF">
            <w:pPr>
              <w:autoSpaceDE w:val="0"/>
              <w:autoSpaceDN w:val="0"/>
              <w:adjustRightInd w:val="0"/>
              <w:rPr>
                <w:rFonts w:eastAsiaTheme="minorHAnsi" w:cs="Calibri"/>
              </w:rPr>
            </w:pPr>
            <w:r>
              <w:rPr>
                <w:rFonts w:eastAsiaTheme="minorHAnsi" w:cs="Calibri"/>
              </w:rPr>
              <w:t>-NOMBRE DE LAS CALLES DE LA ZONA O VIALIDADES DE ACCESO AL PREDIO|</w:t>
            </w:r>
          </w:p>
          <w:p w:rsidR="008871CF" w:rsidRDefault="008871CF" w:rsidP="008871CF">
            <w:pPr>
              <w:autoSpaceDE w:val="0"/>
              <w:autoSpaceDN w:val="0"/>
              <w:adjustRightInd w:val="0"/>
              <w:rPr>
                <w:rFonts w:eastAsiaTheme="minorHAnsi" w:cs="Calibri"/>
              </w:rPr>
            </w:pPr>
            <w:r>
              <w:rPr>
                <w:rFonts w:eastAsiaTheme="minorHAnsi" w:cs="Calibri"/>
              </w:rPr>
              <w:t>-PUNTOS DE REFERENCIA (EDIFICIOS, COLONIAS, ETC.)</w:t>
            </w:r>
          </w:p>
          <w:p w:rsidR="008871CF" w:rsidRDefault="008871CF" w:rsidP="008871CF">
            <w:pPr>
              <w:autoSpaceDE w:val="0"/>
              <w:autoSpaceDN w:val="0"/>
              <w:adjustRightInd w:val="0"/>
              <w:rPr>
                <w:rFonts w:eastAsiaTheme="minorHAnsi" w:cs="Calibri"/>
              </w:rPr>
            </w:pPr>
            <w:r>
              <w:rPr>
                <w:rFonts w:eastAsiaTheme="minorHAnsi" w:cs="Calibri"/>
              </w:rPr>
              <w:t>-ORIENTACIÓN</w:t>
            </w:r>
          </w:p>
          <w:p w:rsidR="008871CF" w:rsidRDefault="008871CF" w:rsidP="008871CF">
            <w:pPr>
              <w:autoSpaceDE w:val="0"/>
              <w:autoSpaceDN w:val="0"/>
              <w:adjustRightInd w:val="0"/>
              <w:rPr>
                <w:rFonts w:eastAsiaTheme="minorHAnsi" w:cs="Calibri"/>
              </w:rPr>
            </w:pPr>
            <w:r>
              <w:rPr>
                <w:rFonts w:eastAsiaTheme="minorHAnsi" w:cs="Calibri"/>
              </w:rPr>
              <w:t>-USOS COLINDANDES EXISTENTES</w:t>
            </w:r>
          </w:p>
          <w:p w:rsidR="008871CF" w:rsidRDefault="008871CF" w:rsidP="008871CF">
            <w:pPr>
              <w:autoSpaceDE w:val="0"/>
              <w:autoSpaceDN w:val="0"/>
              <w:adjustRightInd w:val="0"/>
              <w:rPr>
                <w:rFonts w:eastAsiaTheme="minorHAnsi" w:cs="Calibri"/>
              </w:rPr>
            </w:pPr>
            <w:r>
              <w:rPr>
                <w:rFonts w:eastAsiaTheme="minorHAnsi" w:cs="Calibri"/>
              </w:rPr>
              <w:t>-CUADRO DE DATOS Y PIE DE PLANO</w:t>
            </w:r>
          </w:p>
          <w:p w:rsidR="008871CF" w:rsidRDefault="008871CF" w:rsidP="008871CF">
            <w:pPr>
              <w:autoSpaceDE w:val="0"/>
              <w:autoSpaceDN w:val="0"/>
              <w:adjustRightInd w:val="0"/>
              <w:rPr>
                <w:rFonts w:eastAsiaTheme="minorHAnsi" w:cs="Calibri"/>
              </w:rPr>
            </w:pPr>
            <w:r>
              <w:rPr>
                <w:rFonts w:eastAsiaTheme="minorHAnsi" w:cs="Calibri"/>
              </w:rPr>
              <w:t>-FIRMA Y CLAVE DEL PERITO RESPONSABLE DE OBRA</w:t>
            </w:r>
          </w:p>
          <w:p w:rsidR="00DC2824" w:rsidRDefault="008871CF" w:rsidP="008871CF">
            <w:pPr>
              <w:shd w:val="clear" w:color="auto" w:fill="FFFFFF"/>
              <w:ind w:right="240"/>
              <w:jc w:val="both"/>
              <w:rPr>
                <w:rFonts w:ascii="Arial" w:eastAsia="Times New Roman" w:hAnsi="Arial" w:cs="Arial"/>
                <w:i/>
                <w:sz w:val="20"/>
                <w:szCs w:val="20"/>
                <w:lang w:eastAsia="es-MX"/>
              </w:rPr>
            </w:pPr>
            <w:r>
              <w:rPr>
                <w:rFonts w:eastAsiaTheme="minorHAnsi" w:cs="Calibri"/>
              </w:rPr>
              <w:t>-EN CASO DE EXISTIR CONSTRUCCIÓN, EL PLANO DE ESTA</w:t>
            </w:r>
          </w:p>
          <w:p w:rsidR="00DC2824" w:rsidRDefault="00DC2824" w:rsidP="00DF4EEB">
            <w:pPr>
              <w:shd w:val="clear" w:color="auto" w:fill="FFFFFF"/>
              <w:ind w:right="240"/>
              <w:jc w:val="both"/>
              <w:rPr>
                <w:rFonts w:ascii="Arial" w:eastAsia="Times New Roman" w:hAnsi="Arial" w:cs="Arial"/>
                <w:i/>
                <w:sz w:val="20"/>
                <w:szCs w:val="20"/>
                <w:lang w:eastAsia="es-MX"/>
              </w:rPr>
            </w:pPr>
          </w:p>
          <w:p w:rsidR="00DC2824" w:rsidRDefault="00DC2824" w:rsidP="00DF4EEB">
            <w:pPr>
              <w:shd w:val="clear" w:color="auto" w:fill="FFFFFF"/>
              <w:ind w:right="240"/>
              <w:jc w:val="both"/>
              <w:rPr>
                <w:rFonts w:ascii="Arial" w:eastAsia="Times New Roman" w:hAnsi="Arial" w:cs="Arial"/>
                <w:i/>
                <w:sz w:val="20"/>
                <w:szCs w:val="20"/>
                <w:lang w:eastAsia="es-MX"/>
              </w:rPr>
            </w:pPr>
          </w:p>
          <w:p w:rsidR="00951EAF" w:rsidRPr="009F1E65" w:rsidRDefault="00DC2824"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i/>
                <w:sz w:val="20"/>
                <w:szCs w:val="20"/>
                <w:lang w:eastAsia="es-MX"/>
              </w:rPr>
              <w:t xml:space="preserve"> </w:t>
            </w:r>
            <w:r w:rsidR="00951EAF" w:rsidRPr="009F1E65">
              <w:rPr>
                <w:rFonts w:ascii="Arial" w:eastAsia="Times New Roman" w:hAnsi="Arial" w:cs="Arial"/>
                <w:i/>
                <w:sz w:val="20"/>
                <w:szCs w:val="20"/>
                <w:lang w:eastAsia="es-MX"/>
              </w:rPr>
              <w:t>“Se informa que no se recaban datos personales sensibles”</w:t>
            </w:r>
          </w:p>
          <w:p w:rsidR="00AC3A82" w:rsidRDefault="00AC3A82" w:rsidP="00DF4EEB">
            <w:pPr>
              <w:shd w:val="clear" w:color="auto" w:fill="FFFFFF"/>
              <w:ind w:right="240"/>
              <w:jc w:val="both"/>
              <w:rPr>
                <w:rFonts w:ascii="Arial" w:eastAsia="Times New Roman" w:hAnsi="Arial" w:cs="Arial"/>
                <w:b/>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Fundamento legal</w:t>
            </w:r>
          </w:p>
          <w:p w:rsidR="00586694" w:rsidRDefault="00586694" w:rsidP="00DF4EEB">
            <w:pPr>
              <w:shd w:val="clear" w:color="auto" w:fill="FFFFFF"/>
              <w:ind w:right="240"/>
              <w:jc w:val="both"/>
              <w:rPr>
                <w:rFonts w:ascii="Arial" w:eastAsia="Times New Roman" w:hAnsi="Arial" w:cs="Arial"/>
                <w:b/>
                <w:sz w:val="20"/>
                <w:szCs w:val="20"/>
                <w:lang w:eastAsia="es-MX"/>
              </w:rPr>
            </w:pPr>
          </w:p>
          <w:p w:rsidR="00DC2824" w:rsidRDefault="00DC2824" w:rsidP="00DC2824">
            <w:pPr>
              <w:autoSpaceDE w:val="0"/>
              <w:autoSpaceDN w:val="0"/>
              <w:adjustRightInd w:val="0"/>
              <w:rPr>
                <w:rFonts w:eastAsiaTheme="minorHAnsi" w:cs="Calibri"/>
              </w:rPr>
            </w:pPr>
            <w:r>
              <w:rPr>
                <w:rFonts w:eastAsiaTheme="minorHAnsi" w:cs="Calibri"/>
              </w:rPr>
              <w:t>ARTÍCULO 115 FRACCIÓN V INCISO a); DE LA CONSTITUCIÓN POLÍTICA DE LOS ESTADOS UNIDOS MEXICANOS. ARTÍCULO 71 FRACCIÓN XII; DE LA CONSTITUCIÓN POLÍTICA DEL ESTADO LIBRE Y SOBERANO DE VERACRUZ DE IGNACIO DE LA LLAVE. ARTÍCULO 8 FRACCIÓN I INCISO K E INCISO i) Y ARTÍCULO 90; DE LA LEY 241 DE DESARROLLO URBANO, ORDENAMIENTO TERRITORIAL Y VIVIENDA PARA EL ESTADO DE VERACRUZ DE IGNACIO DE LA LLAVE Y LOS</w:t>
            </w:r>
          </w:p>
          <w:p w:rsidR="00DC2824" w:rsidRDefault="00DC2824" w:rsidP="00BA0ED2">
            <w:pPr>
              <w:autoSpaceDE w:val="0"/>
              <w:autoSpaceDN w:val="0"/>
              <w:adjustRightInd w:val="0"/>
              <w:rPr>
                <w:rFonts w:ascii="Arial" w:eastAsia="Times New Roman" w:hAnsi="Arial" w:cs="Arial"/>
                <w:b/>
                <w:bCs/>
                <w:sz w:val="20"/>
                <w:szCs w:val="20"/>
                <w:lang w:eastAsia="es-MX"/>
              </w:rPr>
            </w:pPr>
            <w:r>
              <w:rPr>
                <w:rFonts w:eastAsiaTheme="minorHAnsi" w:cs="Calibri"/>
              </w:rPr>
              <w:t xml:space="preserve">ARTÍCULOS 139, 140 Y 141 DEL REGLAMENTO DE LA MISMA LEY. </w:t>
            </w:r>
          </w:p>
          <w:p w:rsidR="00DC2824" w:rsidRDefault="00DC2824" w:rsidP="00DF4EEB">
            <w:pPr>
              <w:jc w:val="both"/>
              <w:rPr>
                <w:rFonts w:ascii="Arial" w:eastAsia="Times New Roman" w:hAnsi="Arial" w:cs="Arial"/>
                <w:b/>
                <w:bCs/>
                <w:sz w:val="20"/>
                <w:szCs w:val="20"/>
                <w:lang w:eastAsia="es-MX"/>
              </w:rPr>
            </w:pPr>
          </w:p>
          <w:p w:rsidR="00951EAF" w:rsidRDefault="00F87353" w:rsidP="00DF4EEB">
            <w:pPr>
              <w:jc w:val="both"/>
              <w:rPr>
                <w:rFonts w:ascii="Arial" w:eastAsia="Times New Roman" w:hAnsi="Arial" w:cs="Arial"/>
                <w:sz w:val="20"/>
                <w:szCs w:val="20"/>
                <w:lang w:eastAsia="es-MX"/>
              </w:rPr>
            </w:pPr>
            <w:r>
              <w:rPr>
                <w:rFonts w:ascii="Arial" w:eastAsia="Times New Roman" w:hAnsi="Arial" w:cs="Arial"/>
                <w:b/>
                <w:bCs/>
                <w:sz w:val="20"/>
                <w:szCs w:val="20"/>
                <w:lang w:eastAsia="es-MX"/>
              </w:rPr>
              <w:t xml:space="preserve">                                                                                                                                                                                                                                                                                                                                                                                                                                                                                                                                                                                                                                                                                                                                                                                                                                                                            </w:t>
            </w:r>
            <w:r w:rsidR="00951EAF">
              <w:rPr>
                <w:rFonts w:ascii="Arial" w:eastAsia="Times New Roman" w:hAnsi="Arial" w:cs="Arial"/>
                <w:b/>
                <w:bCs/>
                <w:sz w:val="20"/>
                <w:szCs w:val="20"/>
                <w:lang w:eastAsia="es-MX"/>
              </w:rPr>
              <w:t>Transferencia de datos personales.</w:t>
            </w:r>
            <w:r w:rsidR="00951EAF">
              <w:rPr>
                <w:rFonts w:ascii="Arial" w:eastAsia="Times New Roman" w:hAnsi="Arial" w:cs="Arial"/>
                <w:sz w:val="20"/>
                <w:szCs w:val="20"/>
                <w:lang w:eastAsia="es-MX"/>
              </w:rPr>
              <w:t xml:space="preserve"> </w:t>
            </w:r>
          </w:p>
          <w:p w:rsidR="00951EAF" w:rsidRDefault="00951EAF" w:rsidP="00DF4EEB">
            <w:pPr>
              <w:shd w:val="clear" w:color="auto" w:fill="FFFFFF"/>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Le informamos que sus datos personales </w:t>
            </w:r>
            <w:r w:rsidR="0073387F">
              <w:rPr>
                <w:rFonts w:ascii="Arial" w:eastAsia="Times New Roman" w:hAnsi="Arial" w:cs="Arial"/>
                <w:color w:val="000000"/>
                <w:sz w:val="20"/>
                <w:szCs w:val="20"/>
                <w:lang w:eastAsia="es-MX"/>
              </w:rPr>
              <w:t xml:space="preserve">NO </w:t>
            </w:r>
            <w:r>
              <w:rPr>
                <w:rFonts w:ascii="Arial" w:eastAsia="Times New Roman" w:hAnsi="Arial" w:cs="Arial"/>
                <w:color w:val="000000"/>
                <w:sz w:val="20"/>
                <w:szCs w:val="20"/>
                <w:lang w:eastAsia="es-MX"/>
              </w:rPr>
              <w:t>son compartidos con las personas, empresas, organizaciones y autoridades distintas a</w:t>
            </w:r>
            <w:r w:rsidR="0073387F">
              <w:rPr>
                <w:rFonts w:ascii="Arial" w:eastAsia="Times New Roman" w:hAnsi="Arial" w:cs="Arial"/>
                <w:color w:val="000000"/>
                <w:sz w:val="20"/>
                <w:szCs w:val="20"/>
                <w:lang w:eastAsia="es-MX"/>
              </w:rPr>
              <w:t>l responsable.</w:t>
            </w:r>
          </w:p>
          <w:p w:rsidR="00951EAF" w:rsidRDefault="00951EAF" w:rsidP="00DF4EEB">
            <w:pPr>
              <w:shd w:val="clear" w:color="auto" w:fill="FFFFFF"/>
              <w:jc w:val="both"/>
              <w:rPr>
                <w:rFonts w:ascii="Arial" w:eastAsia="Times New Roman" w:hAnsi="Arial" w:cs="Arial"/>
                <w:color w:val="000000"/>
                <w:sz w:val="20"/>
                <w:szCs w:val="20"/>
                <w:lang w:eastAsia="es-MX"/>
              </w:rPr>
            </w:pPr>
          </w:p>
          <w:p w:rsidR="00951EAF" w:rsidRDefault="00951EAF" w:rsidP="00DF4EEB">
            <w:pPr>
              <w:shd w:val="clear" w:color="auto" w:fill="FFFFFF"/>
              <w:ind w:right="240"/>
              <w:jc w:val="both"/>
              <w:rPr>
                <w:rFonts w:ascii="Arial" w:eastAsia="Times New Roman" w:hAnsi="Arial" w:cs="Arial"/>
                <w:b/>
                <w:color w:val="000000"/>
                <w:sz w:val="20"/>
                <w:szCs w:val="20"/>
                <w:lang w:eastAsia="es-MX"/>
              </w:rPr>
            </w:pPr>
          </w:p>
          <w:p w:rsidR="00951EAF" w:rsidRDefault="00951EAF" w:rsidP="00DF4EEB">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Derechos ARCO</w:t>
            </w: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Para el ejercicio de cualquiera de los derechos ARCO, usted podrá presentar solicitud por escrito ante la Unidad de Transparencia, formato o medio electrónico, </w:t>
            </w:r>
            <w:hyperlink r:id="rId6" w:history="1">
              <w:r w:rsidR="00BA0ED2" w:rsidRPr="000C0466">
                <w:rPr>
                  <w:rStyle w:val="Hipervnculo"/>
                  <w:rFonts w:ascii="Arial" w:eastAsia="Times New Roman" w:hAnsi="Arial" w:cs="Arial"/>
                  <w:sz w:val="20"/>
                  <w:szCs w:val="20"/>
                  <w:lang w:eastAsia="es-MX"/>
                </w:rPr>
                <w:t>desarrollourbanoactopan@gmail.com</w:t>
              </w:r>
            </w:hyperlink>
            <w:r w:rsidR="00BA0ED2">
              <w:rPr>
                <w:rFonts w:ascii="Arial" w:eastAsia="Times New Roman" w:hAnsi="Arial" w:cs="Arial"/>
                <w:color w:val="000000"/>
                <w:sz w:val="20"/>
                <w:szCs w:val="20"/>
                <w:lang w:eastAsia="es-MX"/>
              </w:rPr>
              <w:t xml:space="preserve"> </w:t>
            </w:r>
            <w:r w:rsidR="00884BC9">
              <w:rPr>
                <w:rFonts w:ascii="Arial" w:eastAsia="Times New Roman" w:hAnsi="Arial" w:cs="Arial"/>
                <w:sz w:val="20"/>
                <w:szCs w:val="20"/>
                <w:lang w:eastAsia="es-MX"/>
              </w:rPr>
              <w:t>,</w:t>
            </w:r>
            <w:r>
              <w:rPr>
                <w:rFonts w:ascii="Arial" w:eastAsia="Times New Roman" w:hAnsi="Arial" w:cs="Arial"/>
                <w:sz w:val="20"/>
                <w:szCs w:val="20"/>
                <w:lang w:eastAsia="es-MX"/>
              </w:rPr>
              <w:t xml:space="preserve"> la que deberá contener: </w:t>
            </w:r>
          </w:p>
          <w:p w:rsidR="00951EAF" w:rsidRDefault="00951EAF" w:rsidP="00DF4EEB">
            <w:pPr>
              <w:jc w:val="both"/>
              <w:rPr>
                <w:rFonts w:ascii="Arial" w:eastAsia="Times New Roman" w:hAnsi="Arial" w:cs="Arial"/>
                <w:sz w:val="20"/>
                <w:szCs w:val="20"/>
                <w:lang w:eastAsia="es-MX"/>
              </w:rPr>
            </w:pP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El nombre del titular y su domicilio o cualquier otro medio para recibir notificaciones;</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Los documentos que acrediten la identidad del titular, y en su caso, la personalidad e identidad de su representante;</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De ser posible, el área responsable que trata los datos personales;</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lastRenderedPageBreak/>
              <w:t xml:space="preserve">La descripción del derecho ARCO que se pretende ejercer, o bien, lo que solicita el </w:t>
            </w:r>
            <w:r w:rsidR="0020124C">
              <w:rPr>
                <w:rFonts w:ascii="Arial" w:eastAsia="Times New Roman" w:hAnsi="Arial" w:cs="Arial"/>
                <w:sz w:val="20"/>
                <w:szCs w:val="20"/>
                <w:lang w:eastAsia="es-MX"/>
              </w:rPr>
              <w:t>titular, y</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Cualquier otro elemento o documento que facilite la localización de los datos personales, en su caso.</w:t>
            </w:r>
          </w:p>
          <w:p w:rsidR="00951EAF" w:rsidRDefault="00951EAF" w:rsidP="00DF4EEB">
            <w:pPr>
              <w:pStyle w:val="Prrafodelista"/>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b/>
                <w:sz w:val="20"/>
                <w:szCs w:val="20"/>
                <w:lang w:eastAsia="es-MX"/>
              </w:rPr>
            </w:pPr>
            <w:r>
              <w:rPr>
                <w:rFonts w:ascii="Arial" w:eastAsia="Times New Roman" w:hAnsi="Arial" w:cs="Arial"/>
                <w:b/>
                <w:sz w:val="20"/>
                <w:szCs w:val="20"/>
                <w:lang w:eastAsia="es-MX"/>
              </w:rPr>
              <w:t xml:space="preserve">Datos de la Unidad de Transparencia </w:t>
            </w:r>
          </w:p>
          <w:p w:rsidR="00BA0ED2" w:rsidRDefault="00BA0ED2" w:rsidP="00BA0ED2">
            <w:pPr>
              <w:pStyle w:val="NormalWeb"/>
              <w:spacing w:before="0" w:beforeAutospacing="0" w:after="0" w:afterAutospacing="0"/>
              <w:jc w:val="both"/>
            </w:pPr>
            <w:r>
              <w:rPr>
                <w:rFonts w:ascii="Arial" w:hAnsi="Arial" w:cs="Arial"/>
                <w:color w:val="000000"/>
                <w:sz w:val="20"/>
                <w:szCs w:val="20"/>
              </w:rPr>
              <w:t xml:space="preserve">Domicilio: Calle 16 de </w:t>
            </w:r>
            <w:proofErr w:type="gramStart"/>
            <w:r>
              <w:rPr>
                <w:rFonts w:ascii="Arial" w:hAnsi="Arial" w:cs="Arial"/>
                <w:color w:val="000000"/>
                <w:sz w:val="20"/>
                <w:szCs w:val="20"/>
              </w:rPr>
              <w:t>Septiembre</w:t>
            </w:r>
            <w:proofErr w:type="gramEnd"/>
            <w:r>
              <w:rPr>
                <w:rFonts w:ascii="Arial" w:hAnsi="Arial" w:cs="Arial"/>
                <w:color w:val="000000"/>
                <w:sz w:val="20"/>
                <w:szCs w:val="20"/>
              </w:rPr>
              <w:t xml:space="preserve"> s/n Col. Centro Actopan Ver. CP.91480</w:t>
            </w:r>
          </w:p>
          <w:p w:rsidR="00BA0ED2" w:rsidRDefault="00BA0ED2" w:rsidP="00BA0ED2">
            <w:pPr>
              <w:pStyle w:val="NormalWeb"/>
              <w:spacing w:before="0" w:beforeAutospacing="0" w:after="0" w:afterAutospacing="0"/>
              <w:jc w:val="both"/>
            </w:pPr>
            <w:r>
              <w:rPr>
                <w:rFonts w:ascii="Arial" w:hAnsi="Arial" w:cs="Arial"/>
                <w:color w:val="000000"/>
                <w:sz w:val="20"/>
                <w:szCs w:val="20"/>
              </w:rPr>
              <w:t>Teléfono: 2731570999 EXT. 2008</w:t>
            </w:r>
          </w:p>
          <w:p w:rsidR="00BA0ED2" w:rsidRDefault="00BA0ED2" w:rsidP="00BA0ED2">
            <w:pPr>
              <w:pStyle w:val="NormalWeb"/>
              <w:spacing w:before="0" w:beforeAutospacing="0" w:after="0" w:afterAutospacing="0"/>
              <w:jc w:val="both"/>
            </w:pPr>
            <w:r>
              <w:rPr>
                <w:rFonts w:ascii="Arial" w:hAnsi="Arial" w:cs="Arial"/>
                <w:color w:val="000000"/>
                <w:sz w:val="20"/>
                <w:szCs w:val="20"/>
              </w:rPr>
              <w:t xml:space="preserve">Correo electrónico institucional: </w:t>
            </w:r>
            <w:hyperlink r:id="rId7" w:history="1">
              <w:r>
                <w:rPr>
                  <w:rStyle w:val="Hipervnculo"/>
                  <w:rFonts w:ascii="Arial" w:hAnsi="Arial" w:cs="Arial"/>
                  <w:color w:val="0563C1"/>
                  <w:sz w:val="20"/>
                  <w:szCs w:val="20"/>
                </w:rPr>
                <w:t>transparencia@actopanver.gob.mx</w:t>
              </w:r>
            </w:hyperlink>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Cambios al Aviso de Privacidad</w:t>
            </w:r>
          </w:p>
          <w:p w:rsidR="00BA0ED2" w:rsidRDefault="00BA0ED2" w:rsidP="00BA0ED2">
            <w:pPr>
              <w:pStyle w:val="NormalWeb"/>
              <w:spacing w:before="0" w:beforeAutospacing="0" w:after="0" w:afterAutospacing="0"/>
              <w:jc w:val="both"/>
            </w:pPr>
            <w:r>
              <w:rPr>
                <w:rFonts w:ascii="Arial" w:hAnsi="Arial" w:cs="Arial"/>
                <w:color w:val="000000"/>
                <w:sz w:val="20"/>
                <w:szCs w:val="20"/>
              </w:rPr>
              <w:t xml:space="preserve">En caso de realizar alguna modificación al Aviso de Privacidad, se le hará de su conocimiento mediante: </w:t>
            </w:r>
            <w:hyperlink r:id="rId8" w:history="1">
              <w:r>
                <w:rPr>
                  <w:rStyle w:val="Hipervnculo"/>
                  <w:rFonts w:ascii="Arial" w:hAnsi="Arial" w:cs="Arial"/>
                  <w:color w:val="0563C1"/>
                  <w:sz w:val="20"/>
                  <w:szCs w:val="20"/>
                </w:rPr>
                <w:t>https://actopanver.gob.mx/</w:t>
              </w:r>
            </w:hyperlink>
          </w:p>
          <w:p w:rsidR="00951EAF" w:rsidRDefault="00951EAF" w:rsidP="001D6EEE">
            <w:pPr>
              <w:jc w:val="both"/>
              <w:rPr>
                <w:rFonts w:ascii="Arial" w:hAnsi="Arial" w:cs="Arial"/>
                <w:b/>
                <w:sz w:val="18"/>
                <w:szCs w:val="18"/>
              </w:rPr>
            </w:pPr>
          </w:p>
        </w:tc>
      </w:tr>
    </w:tbl>
    <w:p w:rsidR="005D7CE8" w:rsidRDefault="005D7CE8" w:rsidP="001D6EEE"/>
    <w:sectPr w:rsidR="005D7C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50DB"/>
    <w:multiLevelType w:val="hybridMultilevel"/>
    <w:tmpl w:val="764CD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67061F50"/>
    <w:multiLevelType w:val="hybridMultilevel"/>
    <w:tmpl w:val="3D5C545A"/>
    <w:lvl w:ilvl="0" w:tplc="080A000F">
      <w:start w:val="2"/>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AF"/>
    <w:rsid w:val="001D6EEE"/>
    <w:rsid w:val="0020124C"/>
    <w:rsid w:val="00201DB2"/>
    <w:rsid w:val="00272BCD"/>
    <w:rsid w:val="002E7008"/>
    <w:rsid w:val="002F3BBB"/>
    <w:rsid w:val="003766AF"/>
    <w:rsid w:val="00423E3B"/>
    <w:rsid w:val="0048515E"/>
    <w:rsid w:val="00512199"/>
    <w:rsid w:val="00586694"/>
    <w:rsid w:val="005D7CE8"/>
    <w:rsid w:val="0073387F"/>
    <w:rsid w:val="00860C26"/>
    <w:rsid w:val="00884BC9"/>
    <w:rsid w:val="008871CF"/>
    <w:rsid w:val="008F1DA2"/>
    <w:rsid w:val="00951EAF"/>
    <w:rsid w:val="00991399"/>
    <w:rsid w:val="009F1E65"/>
    <w:rsid w:val="00A53773"/>
    <w:rsid w:val="00A70B1A"/>
    <w:rsid w:val="00AA2EB5"/>
    <w:rsid w:val="00AC3A82"/>
    <w:rsid w:val="00AC47DB"/>
    <w:rsid w:val="00BA0ED2"/>
    <w:rsid w:val="00BC04C9"/>
    <w:rsid w:val="00BD4B18"/>
    <w:rsid w:val="00C02AA3"/>
    <w:rsid w:val="00CA4819"/>
    <w:rsid w:val="00CF6D34"/>
    <w:rsid w:val="00D96A13"/>
    <w:rsid w:val="00DC2824"/>
    <w:rsid w:val="00DD4A09"/>
    <w:rsid w:val="00E044B2"/>
    <w:rsid w:val="00E41C01"/>
    <w:rsid w:val="00F72C54"/>
    <w:rsid w:val="00F873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D571"/>
  <w15:chartTrackingRefBased/>
  <w15:docId w15:val="{7CC072E2-F381-4D75-B38B-E787EFCE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AF"/>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1EAF"/>
    <w:rPr>
      <w:color w:val="0563C1" w:themeColor="hyperlink"/>
      <w:u w:val="single"/>
    </w:rPr>
  </w:style>
  <w:style w:type="paragraph" w:styleId="Prrafodelista">
    <w:name w:val="List Paragraph"/>
    <w:basedOn w:val="Normal"/>
    <w:uiPriority w:val="34"/>
    <w:qFormat/>
    <w:rsid w:val="00951EAF"/>
    <w:pPr>
      <w:ind w:left="720"/>
      <w:contextualSpacing/>
    </w:pPr>
  </w:style>
  <w:style w:type="table" w:styleId="Tablaconcuadrcula">
    <w:name w:val="Table Grid"/>
    <w:basedOn w:val="Tablanormal"/>
    <w:uiPriority w:val="39"/>
    <w:rsid w:val="00951E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51EAF"/>
    <w:rPr>
      <w:color w:val="605E5C"/>
      <w:shd w:val="clear" w:color="auto" w:fill="E1DFDD"/>
    </w:rPr>
  </w:style>
  <w:style w:type="paragraph" w:styleId="NormalWeb">
    <w:name w:val="Normal (Web)"/>
    <w:basedOn w:val="Normal"/>
    <w:uiPriority w:val="99"/>
    <w:semiHidden/>
    <w:unhideWhenUsed/>
    <w:rsid w:val="002E7008"/>
    <w:pPr>
      <w:spacing w:before="100" w:beforeAutospacing="1" w:after="100" w:afterAutospacing="1"/>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71997">
      <w:bodyDiv w:val="1"/>
      <w:marLeft w:val="0"/>
      <w:marRight w:val="0"/>
      <w:marTop w:val="0"/>
      <w:marBottom w:val="0"/>
      <w:divBdr>
        <w:top w:val="none" w:sz="0" w:space="0" w:color="auto"/>
        <w:left w:val="none" w:sz="0" w:space="0" w:color="auto"/>
        <w:bottom w:val="none" w:sz="0" w:space="0" w:color="auto"/>
        <w:right w:val="none" w:sz="0" w:space="0" w:color="auto"/>
      </w:divBdr>
    </w:div>
    <w:div w:id="1001008352">
      <w:bodyDiv w:val="1"/>
      <w:marLeft w:val="0"/>
      <w:marRight w:val="0"/>
      <w:marTop w:val="0"/>
      <w:marBottom w:val="0"/>
      <w:divBdr>
        <w:top w:val="none" w:sz="0" w:space="0" w:color="auto"/>
        <w:left w:val="none" w:sz="0" w:space="0" w:color="auto"/>
        <w:bottom w:val="none" w:sz="0" w:space="0" w:color="auto"/>
        <w:right w:val="none" w:sz="0" w:space="0" w:color="auto"/>
      </w:divBdr>
    </w:div>
    <w:div w:id="17131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opanver.gob.mx/" TargetMode="External"/><Relationship Id="rId3" Type="http://schemas.openxmlformats.org/officeDocument/2006/relationships/settings" Target="settings.xml"/><Relationship Id="rId7" Type="http://schemas.openxmlformats.org/officeDocument/2006/relationships/hyperlink" Target="mailto:transparencia@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arrollourbanoactopan@gmail.com" TargetMode="External"/><Relationship Id="rId5" Type="http://schemas.openxmlformats.org/officeDocument/2006/relationships/hyperlink" Target="mailto:desarrollourbanoactopa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6487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Giselle Víveros Luna</cp:lastModifiedBy>
  <cp:revision>2</cp:revision>
  <dcterms:created xsi:type="dcterms:W3CDTF">2023-05-08T01:33:00Z</dcterms:created>
  <dcterms:modified xsi:type="dcterms:W3CDTF">2023-05-08T01:33:00Z</dcterms:modified>
</cp:coreProperties>
</file>